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9E6F38" w14:textId="77777777" w:rsidR="005E5CEF" w:rsidRDefault="005E5CEF" w:rsidP="005E5CEF">
      <w:pPr>
        <w:adjustRightInd w:val="0"/>
        <w:jc w:val="right"/>
      </w:pPr>
      <w:r w:rsidRPr="003C381B">
        <w:rPr>
          <w:rFonts w:asciiTheme="minorHAnsi" w:hAnsiTheme="minorHAnsi" w:cs="Arial"/>
          <w:bCs/>
          <w:lang w:val="pl-PL"/>
        </w:rPr>
        <w:t xml:space="preserve">OBRAZEC </w:t>
      </w:r>
      <w:r>
        <w:rPr>
          <w:rFonts w:asciiTheme="minorHAnsi" w:hAnsiTheme="minorHAnsi" w:cs="Arial"/>
          <w:bCs/>
          <w:lang w:val="pl-PL"/>
        </w:rPr>
        <w:t>št. 11</w:t>
      </w:r>
    </w:p>
    <w:p w14:paraId="661DB991" w14:textId="77777777" w:rsidR="005E5CEF" w:rsidRPr="005E5CEF" w:rsidRDefault="005E5CEF" w:rsidP="005E5CEF">
      <w:pPr>
        <w:widowControl/>
        <w:autoSpaceDE/>
        <w:autoSpaceDN/>
        <w:ind w:left="1080"/>
        <w:rPr>
          <w:rFonts w:asciiTheme="minorHAnsi" w:eastAsia="Times New Roman" w:hAnsiTheme="minorHAnsi" w:cs="Times New Roman"/>
          <w:lang w:val="sl-SI" w:eastAsia="sl-SI" w:bidi="ar-SA"/>
        </w:rPr>
      </w:pPr>
    </w:p>
    <w:tbl>
      <w:tblPr>
        <w:tblW w:w="0" w:type="auto"/>
        <w:tblInd w:w="1188" w:type="dxa"/>
        <w:tblLook w:val="01E0" w:firstRow="1" w:lastRow="1" w:firstColumn="1" w:lastColumn="1" w:noHBand="0" w:noVBand="0"/>
      </w:tblPr>
      <w:tblGrid>
        <w:gridCol w:w="1265"/>
        <w:gridCol w:w="6621"/>
      </w:tblGrid>
      <w:tr w:rsidR="005E5CEF" w:rsidRPr="005E5CEF" w14:paraId="1A247A98" w14:textId="77777777" w:rsidTr="00EA2A92">
        <w:tc>
          <w:tcPr>
            <w:tcW w:w="360" w:type="dxa"/>
            <w:vMerge w:val="restart"/>
          </w:tcPr>
          <w:p w14:paraId="1D64E431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  <w:r w:rsidRPr="005E5CEF">
              <w:rPr>
                <w:lang w:val="sl-SI" w:eastAsia="sl-SI" w:bidi="ar-SA"/>
              </w:rPr>
              <w:t>PONUDNIK:</w:t>
            </w:r>
          </w:p>
        </w:tc>
        <w:tc>
          <w:tcPr>
            <w:tcW w:w="7662" w:type="dxa"/>
            <w:tcBorders>
              <w:bottom w:val="single" w:sz="4" w:space="0" w:color="auto"/>
            </w:tcBorders>
          </w:tcPr>
          <w:p w14:paraId="4292F096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</w:tr>
      <w:tr w:rsidR="005E5CEF" w:rsidRPr="005E5CEF" w14:paraId="41947EE7" w14:textId="77777777" w:rsidTr="00EA2A92">
        <w:tc>
          <w:tcPr>
            <w:tcW w:w="360" w:type="dxa"/>
            <w:vMerge/>
          </w:tcPr>
          <w:p w14:paraId="047FD35E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  <w:tc>
          <w:tcPr>
            <w:tcW w:w="7662" w:type="dxa"/>
            <w:tcBorders>
              <w:top w:val="single" w:sz="4" w:space="0" w:color="auto"/>
              <w:bottom w:val="single" w:sz="4" w:space="0" w:color="auto"/>
            </w:tcBorders>
          </w:tcPr>
          <w:p w14:paraId="36DC6ED4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</w:tr>
      <w:tr w:rsidR="005E5CEF" w:rsidRPr="005E5CEF" w14:paraId="60887077" w14:textId="77777777" w:rsidTr="00EA2A92">
        <w:tc>
          <w:tcPr>
            <w:tcW w:w="360" w:type="dxa"/>
            <w:vMerge/>
          </w:tcPr>
          <w:p w14:paraId="78D52D1F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  <w:tc>
          <w:tcPr>
            <w:tcW w:w="7662" w:type="dxa"/>
            <w:tcBorders>
              <w:top w:val="single" w:sz="4" w:space="0" w:color="auto"/>
              <w:bottom w:val="single" w:sz="4" w:space="0" w:color="auto"/>
            </w:tcBorders>
          </w:tcPr>
          <w:p w14:paraId="2530E9DC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</w:tr>
    </w:tbl>
    <w:p w14:paraId="6D4F735F" w14:textId="77777777" w:rsidR="005E5CEF" w:rsidRPr="005E5CEF" w:rsidRDefault="005E5CEF" w:rsidP="005E5CEF">
      <w:pPr>
        <w:rPr>
          <w:lang w:val="sl-SI" w:eastAsia="sl-SI" w:bidi="ar-SA"/>
        </w:rPr>
      </w:pPr>
    </w:p>
    <w:p w14:paraId="1C0A042B" w14:textId="77777777" w:rsidR="005E5CEF" w:rsidRPr="005E5CEF" w:rsidRDefault="005E5CEF" w:rsidP="005E5CEF">
      <w:pPr>
        <w:rPr>
          <w:lang w:val="sl-SI" w:eastAsia="sl-SI" w:bidi="ar-SA"/>
        </w:rPr>
      </w:pPr>
    </w:p>
    <w:p w14:paraId="474E9473" w14:textId="77777777" w:rsidR="005E5CEF" w:rsidRPr="005E5CEF" w:rsidRDefault="005E5CEF" w:rsidP="005E5CEF">
      <w:pPr>
        <w:jc w:val="center"/>
        <w:rPr>
          <w:b/>
          <w:lang w:val="sl-SI" w:eastAsia="sl-SI" w:bidi="ar-SA"/>
        </w:rPr>
      </w:pPr>
      <w:r w:rsidRPr="005E5CEF">
        <w:rPr>
          <w:b/>
          <w:lang w:val="sl-SI" w:eastAsia="sl-SI" w:bidi="ar-SA"/>
        </w:rPr>
        <w:t>KADRI</w:t>
      </w:r>
    </w:p>
    <w:p w14:paraId="2CA1EDC6" w14:textId="77777777" w:rsidR="005E5CEF" w:rsidRPr="005E5CEF" w:rsidRDefault="005E5CEF" w:rsidP="005E5CEF">
      <w:pPr>
        <w:rPr>
          <w:b/>
          <w:lang w:val="sl-SI" w:eastAsia="sl-SI" w:bidi="ar-SA"/>
        </w:rPr>
      </w:pPr>
    </w:p>
    <w:p w14:paraId="5B2B9148" w14:textId="77777777" w:rsidR="005E5CEF" w:rsidRDefault="005E5CEF" w:rsidP="005E5CEF">
      <w:pPr>
        <w:rPr>
          <w:lang w:val="sl-SI" w:eastAsia="sl-SI" w:bidi="ar-SA"/>
        </w:rPr>
      </w:pPr>
      <w:r w:rsidRPr="005E5CEF">
        <w:rPr>
          <w:lang w:val="sl-SI" w:eastAsia="sl-SI" w:bidi="ar-SA"/>
        </w:rPr>
        <w:t>Ponudnik mora razpolagati z vsaj dvema kompetentnima računovodjema, z izkušnjami iz računovodenja javnih zavodov, ki opravljajo tudi tržno dejavnost in računovodskega programa SAOP v trajanju najmanj dveh let.</w:t>
      </w:r>
    </w:p>
    <w:p w14:paraId="31715485" w14:textId="77777777" w:rsidR="005E5CEF" w:rsidRPr="005E5CEF" w:rsidRDefault="005E5CEF" w:rsidP="005E5CEF">
      <w:pPr>
        <w:rPr>
          <w:lang w:val="sl-SI" w:eastAsia="sl-SI" w:bidi="ar-SA"/>
        </w:rPr>
      </w:pPr>
    </w:p>
    <w:p w14:paraId="63C4323A" w14:textId="77777777" w:rsidR="005E5CEF" w:rsidRPr="005E5CEF" w:rsidRDefault="005E5CEF" w:rsidP="005E5CEF">
      <w:pPr>
        <w:rPr>
          <w:lang w:val="sl-SI" w:eastAsia="sl-SI" w:bidi="ar-SA"/>
        </w:rPr>
      </w:pPr>
    </w:p>
    <w:tbl>
      <w:tblPr>
        <w:tblW w:w="4858" w:type="pct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1277"/>
        <w:gridCol w:w="1147"/>
        <w:gridCol w:w="1022"/>
        <w:gridCol w:w="1277"/>
        <w:gridCol w:w="1532"/>
        <w:gridCol w:w="1913"/>
      </w:tblGrid>
      <w:tr w:rsidR="005E5CEF" w:rsidRPr="00A34656" w14:paraId="45ED2FB5" w14:textId="77777777" w:rsidTr="00EA2A92">
        <w:tc>
          <w:tcPr>
            <w:tcW w:w="363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8C7D8F2" w14:textId="77777777" w:rsidR="005E5CEF" w:rsidRPr="005E5CEF" w:rsidRDefault="005E5CEF" w:rsidP="005E5CEF">
            <w:pPr>
              <w:rPr>
                <w:b/>
                <w:sz w:val="24"/>
                <w:lang w:val="sl-SI" w:eastAsia="sl-SI" w:bidi="ar-SA"/>
              </w:rPr>
            </w:pPr>
            <w:r w:rsidRPr="005E5CEF">
              <w:rPr>
                <w:b/>
                <w:lang w:val="sl-SI" w:eastAsia="sl-SI" w:bidi="ar-SA"/>
              </w:rPr>
              <w:t>Zap. št.</w:t>
            </w:r>
          </w:p>
        </w:tc>
        <w:tc>
          <w:tcPr>
            <w:tcW w:w="725" w:type="pct"/>
            <w:shd w:val="clear" w:color="auto" w:fill="E6E6E6"/>
            <w:vAlign w:val="center"/>
          </w:tcPr>
          <w:p w14:paraId="25DAC21D" w14:textId="77777777" w:rsidR="005E5CEF" w:rsidRPr="005E5CEF" w:rsidRDefault="005E5CEF" w:rsidP="005E5CEF">
            <w:pPr>
              <w:rPr>
                <w:b/>
                <w:sz w:val="24"/>
                <w:lang w:val="sl-SI" w:eastAsia="sl-SI" w:bidi="ar-SA"/>
              </w:rPr>
            </w:pPr>
            <w:r w:rsidRPr="005E5CEF">
              <w:rPr>
                <w:b/>
                <w:lang w:val="sl-SI" w:eastAsia="sl-SI" w:bidi="ar-SA"/>
              </w:rPr>
              <w:t>Ime in priimek</w:t>
            </w:r>
          </w:p>
        </w:tc>
        <w:tc>
          <w:tcPr>
            <w:tcW w:w="651" w:type="pct"/>
            <w:shd w:val="clear" w:color="auto" w:fill="E6E6E6"/>
            <w:vAlign w:val="center"/>
          </w:tcPr>
          <w:p w14:paraId="5455924C" w14:textId="77777777" w:rsidR="005E5CEF" w:rsidRPr="005E5CEF" w:rsidRDefault="005E5CEF" w:rsidP="005E5CEF">
            <w:pPr>
              <w:rPr>
                <w:b/>
                <w:sz w:val="24"/>
                <w:lang w:val="sl-SI" w:eastAsia="sl-SI" w:bidi="ar-SA"/>
              </w:rPr>
            </w:pPr>
            <w:r w:rsidRPr="005E5CEF">
              <w:rPr>
                <w:b/>
                <w:lang w:val="sl-SI" w:eastAsia="sl-SI" w:bidi="ar-SA"/>
              </w:rPr>
              <w:t>Izobrazba</w:t>
            </w:r>
          </w:p>
        </w:tc>
        <w:tc>
          <w:tcPr>
            <w:tcW w:w="580" w:type="pct"/>
            <w:shd w:val="clear" w:color="auto" w:fill="E6E6E6"/>
            <w:vAlign w:val="center"/>
          </w:tcPr>
          <w:p w14:paraId="71DA5D8D" w14:textId="77777777" w:rsidR="005E5CEF" w:rsidRPr="005E5CEF" w:rsidRDefault="005E5CEF" w:rsidP="005E5CEF">
            <w:pPr>
              <w:rPr>
                <w:b/>
                <w:sz w:val="24"/>
                <w:lang w:val="sl-SI" w:eastAsia="sl-SI" w:bidi="ar-SA"/>
              </w:rPr>
            </w:pPr>
            <w:r w:rsidRPr="005E5CEF">
              <w:rPr>
                <w:b/>
                <w:lang w:val="sl-SI" w:eastAsia="sl-SI" w:bidi="ar-SA"/>
              </w:rPr>
              <w:t>Delovna doba</w:t>
            </w:r>
          </w:p>
          <w:p w14:paraId="6143D24C" w14:textId="77777777" w:rsidR="005E5CEF" w:rsidRPr="005E5CEF" w:rsidRDefault="005E5CEF" w:rsidP="005E5CEF">
            <w:pPr>
              <w:rPr>
                <w:b/>
                <w:sz w:val="24"/>
                <w:lang w:val="sl-SI" w:eastAsia="sl-SI" w:bidi="ar-SA"/>
              </w:rPr>
            </w:pPr>
            <w:r w:rsidRPr="005E5CEF">
              <w:rPr>
                <w:b/>
                <w:lang w:val="sl-SI" w:eastAsia="sl-SI" w:bidi="ar-SA"/>
              </w:rPr>
              <w:t>(v letih)</w:t>
            </w:r>
          </w:p>
        </w:tc>
        <w:tc>
          <w:tcPr>
            <w:tcW w:w="725" w:type="pct"/>
            <w:shd w:val="clear" w:color="auto" w:fill="E6E6E6"/>
          </w:tcPr>
          <w:p w14:paraId="01E792FE" w14:textId="77777777" w:rsidR="005E5CEF" w:rsidRPr="005E5CEF" w:rsidRDefault="005E5CEF" w:rsidP="005E5CEF">
            <w:pPr>
              <w:rPr>
                <w:b/>
                <w:lang w:val="sl-SI" w:eastAsia="sl-SI" w:bidi="ar-SA"/>
              </w:rPr>
            </w:pPr>
            <w:r w:rsidRPr="005E5CEF">
              <w:rPr>
                <w:b/>
                <w:lang w:val="sl-SI" w:eastAsia="sl-SI" w:bidi="ar-SA"/>
              </w:rPr>
              <w:t xml:space="preserve">Poznavanje računov. programa SAOP </w:t>
            </w:r>
          </w:p>
          <w:p w14:paraId="2BFEC489" w14:textId="77777777" w:rsidR="005E5CEF" w:rsidRPr="005E5CEF" w:rsidRDefault="005E5CEF" w:rsidP="005E5CEF">
            <w:pPr>
              <w:rPr>
                <w:b/>
                <w:lang w:val="sl-SI" w:eastAsia="sl-SI" w:bidi="ar-SA"/>
              </w:rPr>
            </w:pPr>
            <w:r w:rsidRPr="005E5CEF">
              <w:rPr>
                <w:b/>
                <w:lang w:val="sl-SI" w:eastAsia="sl-SI" w:bidi="ar-SA"/>
              </w:rPr>
              <w:t>(DA/NE)</w:t>
            </w:r>
          </w:p>
        </w:tc>
        <w:tc>
          <w:tcPr>
            <w:tcW w:w="870" w:type="pct"/>
            <w:shd w:val="clear" w:color="auto" w:fill="E6E6E6"/>
            <w:vAlign w:val="center"/>
          </w:tcPr>
          <w:p w14:paraId="67C68054" w14:textId="77777777" w:rsidR="005E5CEF" w:rsidRPr="005E5CEF" w:rsidRDefault="005E5CEF" w:rsidP="005E5CEF">
            <w:pPr>
              <w:rPr>
                <w:b/>
                <w:sz w:val="24"/>
                <w:lang w:val="sl-SI" w:eastAsia="sl-SI" w:bidi="ar-SA"/>
              </w:rPr>
            </w:pPr>
            <w:r w:rsidRPr="005E5CEF">
              <w:rPr>
                <w:b/>
                <w:lang w:val="sl-SI" w:eastAsia="sl-SI" w:bidi="ar-SA"/>
              </w:rPr>
              <w:t>Št. let izvajanja računovodskih storitev za javne zavode, ki opravljajo tudi tržno dejavnost</w:t>
            </w:r>
          </w:p>
        </w:tc>
        <w:tc>
          <w:tcPr>
            <w:tcW w:w="1086" w:type="pct"/>
            <w:shd w:val="clear" w:color="auto" w:fill="E6E6E6"/>
          </w:tcPr>
          <w:p w14:paraId="45360F13" w14:textId="77777777" w:rsidR="005E5CEF" w:rsidRPr="005E5CEF" w:rsidRDefault="005E5CEF" w:rsidP="005E5CEF">
            <w:pPr>
              <w:rPr>
                <w:b/>
                <w:sz w:val="24"/>
                <w:lang w:val="sl-SI" w:eastAsia="sl-SI" w:bidi="ar-SA"/>
              </w:rPr>
            </w:pPr>
            <w:r w:rsidRPr="005E5CEF">
              <w:rPr>
                <w:b/>
                <w:lang w:val="sl-SI" w:eastAsia="sl-SI" w:bidi="ar-SA"/>
              </w:rPr>
              <w:t>Naročniki – javni zavodi, pri katerih je izvajal storitve računovodstva in obdobje izvajanja del</w:t>
            </w:r>
          </w:p>
        </w:tc>
      </w:tr>
      <w:tr w:rsidR="005E5CEF" w:rsidRPr="005E5CEF" w14:paraId="394D1DBD" w14:textId="77777777" w:rsidTr="00EA2A92">
        <w:tc>
          <w:tcPr>
            <w:tcW w:w="363" w:type="pct"/>
            <w:shd w:val="clear" w:color="auto" w:fill="E6E6E6"/>
            <w:vAlign w:val="center"/>
          </w:tcPr>
          <w:p w14:paraId="374C0A7F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  <w:r w:rsidRPr="005E5CEF">
              <w:rPr>
                <w:lang w:val="sl-SI" w:eastAsia="sl-SI" w:bidi="ar-SA"/>
              </w:rPr>
              <w:t>1</w:t>
            </w:r>
          </w:p>
        </w:tc>
        <w:tc>
          <w:tcPr>
            <w:tcW w:w="725" w:type="pct"/>
          </w:tcPr>
          <w:p w14:paraId="7B3B7882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  <w:tc>
          <w:tcPr>
            <w:tcW w:w="651" w:type="pct"/>
          </w:tcPr>
          <w:p w14:paraId="338B1348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  <w:tc>
          <w:tcPr>
            <w:tcW w:w="580" w:type="pct"/>
          </w:tcPr>
          <w:p w14:paraId="796F74F7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  <w:tc>
          <w:tcPr>
            <w:tcW w:w="725" w:type="pct"/>
          </w:tcPr>
          <w:p w14:paraId="43E71055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  <w:tc>
          <w:tcPr>
            <w:tcW w:w="870" w:type="pct"/>
          </w:tcPr>
          <w:p w14:paraId="126A563D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  <w:p w14:paraId="147B0EF8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  <w:p w14:paraId="4FFA0B65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  <w:tc>
          <w:tcPr>
            <w:tcW w:w="1086" w:type="pct"/>
          </w:tcPr>
          <w:p w14:paraId="46941096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</w:tr>
      <w:tr w:rsidR="005E5CEF" w:rsidRPr="005E5CEF" w14:paraId="75E1985C" w14:textId="77777777" w:rsidTr="00EA2A92">
        <w:tc>
          <w:tcPr>
            <w:tcW w:w="363" w:type="pct"/>
            <w:shd w:val="clear" w:color="auto" w:fill="E6E6E6"/>
            <w:vAlign w:val="center"/>
          </w:tcPr>
          <w:p w14:paraId="5E7AADEE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  <w:r w:rsidRPr="005E5CEF">
              <w:rPr>
                <w:lang w:val="sl-SI" w:eastAsia="sl-SI" w:bidi="ar-SA"/>
              </w:rPr>
              <w:t>2</w:t>
            </w:r>
          </w:p>
        </w:tc>
        <w:tc>
          <w:tcPr>
            <w:tcW w:w="725" w:type="pct"/>
          </w:tcPr>
          <w:p w14:paraId="236F6E3C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  <w:tc>
          <w:tcPr>
            <w:tcW w:w="651" w:type="pct"/>
          </w:tcPr>
          <w:p w14:paraId="04E4C76C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  <w:tc>
          <w:tcPr>
            <w:tcW w:w="580" w:type="pct"/>
          </w:tcPr>
          <w:p w14:paraId="57C3229F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  <w:tc>
          <w:tcPr>
            <w:tcW w:w="725" w:type="pct"/>
          </w:tcPr>
          <w:p w14:paraId="741403ED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  <w:tc>
          <w:tcPr>
            <w:tcW w:w="870" w:type="pct"/>
          </w:tcPr>
          <w:p w14:paraId="3EE796F4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  <w:p w14:paraId="5596F238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  <w:p w14:paraId="1AD7378C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  <w:tc>
          <w:tcPr>
            <w:tcW w:w="1086" w:type="pct"/>
          </w:tcPr>
          <w:p w14:paraId="4D7AAA3C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</w:tr>
    </w:tbl>
    <w:p w14:paraId="6A9EF615" w14:textId="77777777" w:rsidR="005E5CEF" w:rsidRPr="005E5CEF" w:rsidRDefault="005E5CEF" w:rsidP="005E5CEF">
      <w:pPr>
        <w:rPr>
          <w:lang w:val="sl-SI" w:eastAsia="sl-SI" w:bidi="ar-SA"/>
        </w:rPr>
      </w:pPr>
      <w:bookmarkStart w:id="0" w:name="_GoBack"/>
      <w:bookmarkEnd w:id="0"/>
    </w:p>
    <w:p w14:paraId="6F537CC9" w14:textId="77777777" w:rsidR="005E5CEF" w:rsidRPr="005E5CEF" w:rsidRDefault="005E5CEF" w:rsidP="005E5CEF">
      <w:pPr>
        <w:rPr>
          <w:lang w:val="sl-SI" w:eastAsia="sl-SI" w:bidi="ar-SA"/>
        </w:rPr>
      </w:pPr>
    </w:p>
    <w:p w14:paraId="70E72034" w14:textId="77777777" w:rsidR="005E5CEF" w:rsidRPr="005E5CEF" w:rsidRDefault="005E5CEF" w:rsidP="005E5CEF">
      <w:pPr>
        <w:rPr>
          <w:lang w:val="sl-SI" w:eastAsia="sl-SI" w:bidi="ar-SA"/>
        </w:rPr>
      </w:pPr>
      <w:r w:rsidRPr="005E5CEF">
        <w:rPr>
          <w:lang w:val="sl-SI" w:eastAsia="sl-SI" w:bidi="ar-SA"/>
        </w:rPr>
        <w:t>Naročnik si pridružuje pravico, da navedbe preveri in zahteva dokazila (npr: izjavo naročnika …).</w:t>
      </w:r>
    </w:p>
    <w:p w14:paraId="6DCB6E63" w14:textId="77777777" w:rsidR="005E5CEF" w:rsidRPr="005E5CEF" w:rsidRDefault="005E5CEF" w:rsidP="005E5CEF">
      <w:pPr>
        <w:rPr>
          <w:lang w:val="sl-SI" w:eastAsia="sl-SI" w:bidi="ar-SA"/>
        </w:rPr>
      </w:pPr>
    </w:p>
    <w:p w14:paraId="3056C3C7" w14:textId="77777777" w:rsidR="005E5CEF" w:rsidRPr="005E5CEF" w:rsidRDefault="005E5CEF" w:rsidP="005E5CEF">
      <w:pPr>
        <w:rPr>
          <w:lang w:val="sl-SI" w:eastAsia="sl-SI" w:bidi="ar-SA"/>
        </w:rPr>
      </w:pPr>
    </w:p>
    <w:p w14:paraId="0BA16DDB" w14:textId="77777777" w:rsidR="005E5CEF" w:rsidRPr="005E5CEF" w:rsidRDefault="005E5CEF" w:rsidP="005E5CEF">
      <w:pPr>
        <w:rPr>
          <w:lang w:val="sl-SI" w:eastAsia="sl-SI" w:bidi="ar-SA"/>
        </w:rPr>
      </w:pPr>
    </w:p>
    <w:p w14:paraId="4B0025C0" w14:textId="77777777" w:rsidR="005E5CEF" w:rsidRPr="005E5CEF" w:rsidRDefault="005E5CEF" w:rsidP="005E5CEF">
      <w:pPr>
        <w:rPr>
          <w:lang w:val="sl-SI" w:eastAsia="sl-SI" w:bidi="ar-SA"/>
        </w:rPr>
      </w:pPr>
      <w:r w:rsidRPr="005E5CEF">
        <w:rPr>
          <w:lang w:val="sl-SI" w:eastAsia="sl-SI" w:bidi="ar-SA"/>
        </w:rPr>
        <w:t>Datum:</w:t>
      </w:r>
      <w:r w:rsidRPr="005E5CEF">
        <w:rPr>
          <w:lang w:val="sl-SI" w:eastAsia="sl-SI" w:bidi="ar-SA"/>
        </w:rPr>
        <w:tab/>
      </w:r>
      <w:r w:rsidRPr="005E5CEF">
        <w:rPr>
          <w:lang w:val="sl-SI" w:eastAsia="sl-SI" w:bidi="ar-SA"/>
        </w:rPr>
        <w:tab/>
      </w:r>
      <w:r w:rsidRPr="005E5CEF">
        <w:rPr>
          <w:lang w:val="sl-SI" w:eastAsia="sl-SI" w:bidi="ar-SA"/>
        </w:rPr>
        <w:tab/>
      </w:r>
      <w:r w:rsidRPr="005E5CEF">
        <w:rPr>
          <w:lang w:val="sl-SI" w:eastAsia="sl-SI" w:bidi="ar-SA"/>
        </w:rPr>
        <w:tab/>
      </w:r>
      <w:r w:rsidRPr="005E5CEF">
        <w:rPr>
          <w:lang w:val="sl-SI" w:eastAsia="sl-SI" w:bidi="ar-SA"/>
        </w:rPr>
        <w:tab/>
        <w:t>Žig:</w:t>
      </w:r>
      <w:r w:rsidRPr="005E5CEF">
        <w:rPr>
          <w:lang w:val="sl-SI" w:eastAsia="sl-SI" w:bidi="ar-SA"/>
        </w:rPr>
        <w:tab/>
      </w:r>
      <w:r w:rsidRPr="005E5CEF">
        <w:rPr>
          <w:lang w:val="sl-SI" w:eastAsia="sl-SI" w:bidi="ar-SA"/>
        </w:rPr>
        <w:tab/>
      </w:r>
      <w:r w:rsidRPr="005E5CEF">
        <w:rPr>
          <w:lang w:val="sl-SI" w:eastAsia="sl-SI" w:bidi="ar-SA"/>
        </w:rPr>
        <w:tab/>
      </w:r>
      <w:r w:rsidRPr="005E5CEF">
        <w:rPr>
          <w:lang w:val="sl-SI" w:eastAsia="sl-SI" w:bidi="ar-SA"/>
        </w:rPr>
        <w:tab/>
      </w:r>
      <w:r w:rsidRPr="005E5CEF">
        <w:rPr>
          <w:lang w:val="sl-SI" w:eastAsia="sl-SI" w:bidi="ar-SA"/>
        </w:rPr>
        <w:tab/>
        <w:t>Podpis:</w:t>
      </w:r>
    </w:p>
    <w:p w14:paraId="5FB5239F" w14:textId="77777777" w:rsidR="005E5CEF" w:rsidRPr="005E5CEF" w:rsidRDefault="005E5CEF" w:rsidP="005E5CEF">
      <w:pPr>
        <w:rPr>
          <w:lang w:val="sl-SI" w:eastAsia="sl-SI" w:bidi="ar-SA"/>
        </w:rPr>
      </w:pPr>
    </w:p>
    <w:p w14:paraId="432461AE" w14:textId="77777777" w:rsidR="005E5CEF" w:rsidRDefault="005E5CEF" w:rsidP="005E5CEF">
      <w:pPr>
        <w:rPr>
          <w:lang w:val="sl-SI" w:eastAsia="sl-SI" w:bidi="ar-SA"/>
        </w:rPr>
      </w:pPr>
    </w:p>
    <w:p w14:paraId="65C41EA9" w14:textId="77777777" w:rsidR="005E5CEF" w:rsidRDefault="005E5CEF" w:rsidP="005E5CEF">
      <w:pPr>
        <w:rPr>
          <w:lang w:val="sl-SI" w:eastAsia="sl-SI" w:bidi="ar-SA"/>
        </w:rPr>
      </w:pPr>
    </w:p>
    <w:p w14:paraId="2FD91A0E" w14:textId="77777777" w:rsidR="005E5CEF" w:rsidRDefault="005E5CEF" w:rsidP="005E5CEF">
      <w:pPr>
        <w:rPr>
          <w:lang w:val="sl-SI" w:eastAsia="sl-SI" w:bidi="ar-SA"/>
        </w:rPr>
      </w:pPr>
    </w:p>
    <w:p w14:paraId="36C94AB3" w14:textId="77777777" w:rsidR="005E5CEF" w:rsidRPr="005E5CEF" w:rsidRDefault="005E5CEF" w:rsidP="005E5CEF">
      <w:pPr>
        <w:rPr>
          <w:lang w:val="sl-SI" w:eastAsia="sl-SI" w:bidi="ar-SA"/>
        </w:rPr>
      </w:pPr>
    </w:p>
    <w:p w14:paraId="63439708" w14:textId="77777777" w:rsidR="005E5CEF" w:rsidRPr="005E5CEF" w:rsidRDefault="005E5CEF" w:rsidP="005E5CEF">
      <w:pPr>
        <w:rPr>
          <w:lang w:val="sl-SI" w:eastAsia="sl-SI" w:bidi="ar-SA"/>
        </w:rPr>
      </w:pPr>
    </w:p>
    <w:p w14:paraId="3305FE3A" w14:textId="77777777" w:rsidR="005E5CEF" w:rsidRDefault="005E5CEF" w:rsidP="005E5CEF"/>
    <w:sectPr w:rsidR="005E5CEF" w:rsidSect="00E6635B">
      <w:headerReference w:type="default" r:id="rId8"/>
      <w:footerReference w:type="default" r:id="rId9"/>
      <w:type w:val="continuous"/>
      <w:pgSz w:w="11910" w:h="16840"/>
      <w:pgMar w:top="3402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5DD42E" w14:textId="77777777" w:rsidR="00933169" w:rsidRDefault="00933169" w:rsidP="00E6635B">
      <w:r>
        <w:separator/>
      </w:r>
    </w:p>
  </w:endnote>
  <w:endnote w:type="continuationSeparator" w:id="0">
    <w:p w14:paraId="10E2CD3B" w14:textId="77777777" w:rsidR="00933169" w:rsidRDefault="00933169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D0445A" w14:textId="77777777" w:rsidR="00EA2A92" w:rsidRPr="00E05650" w:rsidRDefault="00962C12" w:rsidP="00E05650">
    <w:pPr>
      <w:pStyle w:val="Noga"/>
      <w:jc w:val="center"/>
      <w:rPr>
        <w:lang w:val="sl-SI"/>
      </w:rPr>
    </w:pPr>
    <w:r>
      <w:rPr>
        <w:lang w:val="sl-SI"/>
      </w:rPr>
      <w:t>01NMV/2019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5E0A13" w14:textId="77777777" w:rsidR="00933169" w:rsidRDefault="00933169" w:rsidP="00E6635B">
      <w:r>
        <w:separator/>
      </w:r>
    </w:p>
  </w:footnote>
  <w:footnote w:type="continuationSeparator" w:id="0">
    <w:p w14:paraId="0C358F88" w14:textId="77777777" w:rsidR="00933169" w:rsidRDefault="00933169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E60290" w14:textId="77777777" w:rsidR="00EA2A92" w:rsidRDefault="00EA2A92">
    <w:pPr>
      <w:pStyle w:val="Glava"/>
    </w:pPr>
    <w:r>
      <w:rPr>
        <w:noProof/>
        <w:lang w:val="sl-SI" w:eastAsia="sl-SI" w:bidi="ar-SA"/>
      </w:rPr>
      <w:drawing>
        <wp:anchor distT="0" distB="0" distL="0" distR="0" simplePos="0" relativeHeight="251657216" behindDoc="1" locked="0" layoutInCell="1" allowOverlap="1" wp14:anchorId="07B10A1F" wp14:editId="2DDE06CD">
          <wp:simplePos x="0" y="0"/>
          <wp:positionH relativeFrom="page">
            <wp:posOffset>885825</wp:posOffset>
          </wp:positionH>
          <wp:positionV relativeFrom="page">
            <wp:posOffset>497008</wp:posOffset>
          </wp:positionV>
          <wp:extent cx="5779007" cy="9704483"/>
          <wp:effectExtent l="0" t="0" r="0" b="0"/>
          <wp:wrapNone/>
          <wp:docPr id="8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E2E90"/>
    <w:multiLevelType w:val="multilevel"/>
    <w:tmpl w:val="70AAA324"/>
    <w:numStyleLink w:val="Natevanjestevilkami"/>
  </w:abstractNum>
  <w:abstractNum w:abstractNumId="1" w15:restartNumberingAfterBreak="0">
    <w:nsid w:val="03C554B2"/>
    <w:multiLevelType w:val="hybridMultilevel"/>
    <w:tmpl w:val="F86A82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B3B14"/>
    <w:multiLevelType w:val="multilevel"/>
    <w:tmpl w:val="CDA489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eastAsia="Calibri" w:cs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cs="Calibri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cs="Calibr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cs="Calibri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eastAsia="Calibri"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cs="Calibri" w:hint="default"/>
      </w:rPr>
    </w:lvl>
  </w:abstractNum>
  <w:abstractNum w:abstractNumId="3" w15:restartNumberingAfterBreak="0">
    <w:nsid w:val="05A52972"/>
    <w:multiLevelType w:val="hybridMultilevel"/>
    <w:tmpl w:val="6652D7A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24AF02">
      <w:start w:val="1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ms Rmn" w:hAnsi="Tms Rmn" w:hint="default"/>
      </w:rPr>
    </w:lvl>
    <w:lvl w:ilvl="2" w:tplc="04240003">
      <w:start w:val="1"/>
      <w:numFmt w:val="bullet"/>
      <w:lvlText w:val="-"/>
      <w:lvlJc w:val="left"/>
      <w:pPr>
        <w:tabs>
          <w:tab w:val="num" w:pos="2160"/>
        </w:tabs>
        <w:ind w:left="2160" w:hanging="180"/>
      </w:pPr>
      <w:rPr>
        <w:rFonts w:ascii="Times New Roman" w:eastAsia="Times New Roman" w:hAnsi="Times New Roman"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6581CD4"/>
    <w:multiLevelType w:val="hybridMultilevel"/>
    <w:tmpl w:val="3F529EE4"/>
    <w:lvl w:ilvl="0" w:tplc="3D80A4B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6250C0">
      <w:start w:val="1"/>
      <w:numFmt w:val="bullet"/>
      <w:lvlText w:val="o"/>
      <w:lvlJc w:val="left"/>
      <w:pPr>
        <w:ind w:left="1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70CCEA">
      <w:start w:val="1"/>
      <w:numFmt w:val="bullet"/>
      <w:lvlText w:val="▪"/>
      <w:lvlJc w:val="left"/>
      <w:pPr>
        <w:ind w:left="1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306032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FD8C612">
      <w:start w:val="1"/>
      <w:numFmt w:val="bullet"/>
      <w:lvlText w:val="o"/>
      <w:lvlJc w:val="left"/>
      <w:pPr>
        <w:ind w:left="3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F6BAB6">
      <w:start w:val="1"/>
      <w:numFmt w:val="bullet"/>
      <w:lvlText w:val="▪"/>
      <w:lvlJc w:val="left"/>
      <w:pPr>
        <w:ind w:left="40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17ED618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BF257A4">
      <w:start w:val="1"/>
      <w:numFmt w:val="bullet"/>
      <w:lvlText w:val="o"/>
      <w:lvlJc w:val="left"/>
      <w:pPr>
        <w:ind w:left="5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1B670BE">
      <w:start w:val="1"/>
      <w:numFmt w:val="bullet"/>
      <w:lvlText w:val="▪"/>
      <w:lvlJc w:val="left"/>
      <w:pPr>
        <w:ind w:left="6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68121CB"/>
    <w:multiLevelType w:val="hybridMultilevel"/>
    <w:tmpl w:val="42DC873E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06C61D2B"/>
    <w:multiLevelType w:val="hybridMultilevel"/>
    <w:tmpl w:val="5BCE6F56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0AC42B37"/>
    <w:multiLevelType w:val="hybridMultilevel"/>
    <w:tmpl w:val="92B6DDDC"/>
    <w:lvl w:ilvl="0" w:tplc="9ABA4F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F600CC"/>
    <w:multiLevelType w:val="hybridMultilevel"/>
    <w:tmpl w:val="7CD0AE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24AF02">
      <w:start w:val="1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ms Rmn" w:hAnsi="Tms Rm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C664A7F"/>
    <w:multiLevelType w:val="hybridMultilevel"/>
    <w:tmpl w:val="1CBEEB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621B62"/>
    <w:multiLevelType w:val="hybridMultilevel"/>
    <w:tmpl w:val="69543D7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DB519EB"/>
    <w:multiLevelType w:val="hybridMultilevel"/>
    <w:tmpl w:val="D7686802"/>
    <w:lvl w:ilvl="0" w:tplc="7388B15E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FA5D9E"/>
    <w:multiLevelType w:val="multilevel"/>
    <w:tmpl w:val="70AAA324"/>
    <w:styleLink w:val="Natevanjestevilkami"/>
    <w:lvl w:ilvl="0">
      <w:start w:val="1"/>
      <w:numFmt w:val="decimal"/>
      <w:pStyle w:val="Natevanjestevilkami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tevanjestevilkami2"/>
      <w:lvlText w:val="%1.%2"/>
      <w:lvlJc w:val="left"/>
      <w:pPr>
        <w:ind w:left="1021" w:hanging="664"/>
      </w:pPr>
      <w:rPr>
        <w:rFonts w:hint="default"/>
      </w:rPr>
    </w:lvl>
    <w:lvl w:ilvl="2">
      <w:start w:val="1"/>
      <w:numFmt w:val="decimal"/>
      <w:pStyle w:val="Natevanjestevilkami3"/>
      <w:lvlText w:val="%1.%2.%3"/>
      <w:lvlJc w:val="left"/>
      <w:pPr>
        <w:ind w:left="5301" w:hanging="1190"/>
      </w:pPr>
      <w:rPr>
        <w:rFonts w:hint="default"/>
      </w:rPr>
    </w:lvl>
    <w:lvl w:ilvl="3">
      <w:start w:val="1"/>
      <w:numFmt w:val="decimal"/>
      <w:pStyle w:val="Natevanjestevilkami4"/>
      <w:lvlText w:val="%1.%2.%3.%4"/>
      <w:lvlJc w:val="left"/>
      <w:pPr>
        <w:ind w:left="3062" w:hanging="1531"/>
      </w:pPr>
      <w:rPr>
        <w:rFonts w:hint="default"/>
      </w:rPr>
    </w:lvl>
    <w:lvl w:ilvl="4">
      <w:start w:val="1"/>
      <w:numFmt w:val="decimal"/>
      <w:pStyle w:val="Natevanjestevilkami5"/>
      <w:lvlText w:val="%1.%2.%3.%4.%5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pStyle w:val="Natevanjestevilkami6"/>
      <w:lvlText w:val="%1.%2.%3.%4.%5.%6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Natevanjestevilkami7"/>
      <w:lvlText w:val="%1.%2.%3.%4.%5.%6.%7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pStyle w:val="Natevanjestevilkami8"/>
      <w:lvlText w:val="%1.%2.%3.%4.%5.%6.%7.%8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pStyle w:val="Natevanjestevilkami9"/>
      <w:lvlText w:val="%1.%2.%3.%4.%5.%6.%7.%8.%9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FB07B1A"/>
    <w:multiLevelType w:val="hybridMultilevel"/>
    <w:tmpl w:val="8E7EF69C"/>
    <w:lvl w:ilvl="0" w:tplc="C9AA37B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0D85655"/>
    <w:multiLevelType w:val="hybridMultilevel"/>
    <w:tmpl w:val="9AFE6D76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177CC3"/>
    <w:multiLevelType w:val="hybridMultilevel"/>
    <w:tmpl w:val="23FE20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CE75CD"/>
    <w:multiLevelType w:val="hybridMultilevel"/>
    <w:tmpl w:val="E000F1B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664695"/>
    <w:multiLevelType w:val="hybridMultilevel"/>
    <w:tmpl w:val="296695FA"/>
    <w:lvl w:ilvl="0" w:tplc="C3284B66">
      <w:start w:val="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1BF11F9E"/>
    <w:multiLevelType w:val="hybridMultilevel"/>
    <w:tmpl w:val="33AEE7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2607C2"/>
    <w:multiLevelType w:val="hybridMultilevel"/>
    <w:tmpl w:val="83109588"/>
    <w:lvl w:ilvl="0" w:tplc="04240003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1D0D1FE7"/>
    <w:multiLevelType w:val="multilevel"/>
    <w:tmpl w:val="2114831E"/>
    <w:numStyleLink w:val="Headings"/>
  </w:abstractNum>
  <w:abstractNum w:abstractNumId="21" w15:restartNumberingAfterBreak="0">
    <w:nsid w:val="2A732C41"/>
    <w:multiLevelType w:val="hybridMultilevel"/>
    <w:tmpl w:val="C80601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D427B4"/>
    <w:multiLevelType w:val="hybridMultilevel"/>
    <w:tmpl w:val="A2005948"/>
    <w:lvl w:ilvl="0" w:tplc="3C24AF02">
      <w:start w:val="15"/>
      <w:numFmt w:val="bullet"/>
      <w:lvlText w:val="-"/>
      <w:lvlJc w:val="left"/>
      <w:pPr>
        <w:ind w:left="1776" w:hanging="360"/>
      </w:pPr>
      <w:rPr>
        <w:rFonts w:ascii="Tms Rmn" w:hAnsi="Tms Rmn" w:hint="default"/>
      </w:rPr>
    </w:lvl>
    <w:lvl w:ilvl="1" w:tplc="042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 w15:restartNumberingAfterBreak="0">
    <w:nsid w:val="2F200A17"/>
    <w:multiLevelType w:val="hybridMultilevel"/>
    <w:tmpl w:val="93AA8D1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0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240003">
      <w:start w:val="1"/>
      <w:numFmt w:val="bullet"/>
      <w:lvlText w:val="-"/>
      <w:lvlJc w:val="left"/>
      <w:pPr>
        <w:tabs>
          <w:tab w:val="num" w:pos="2160"/>
        </w:tabs>
        <w:ind w:left="2160" w:hanging="180"/>
      </w:pPr>
      <w:rPr>
        <w:rFonts w:ascii="Times New Roman" w:eastAsia="Times New Roman" w:hAnsi="Times New Roman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4706CA9"/>
    <w:multiLevelType w:val="hybridMultilevel"/>
    <w:tmpl w:val="B40475E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5D35C2"/>
    <w:multiLevelType w:val="hybridMultilevel"/>
    <w:tmpl w:val="39BE9E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BE2073"/>
    <w:multiLevelType w:val="hybridMultilevel"/>
    <w:tmpl w:val="22A2FF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465E2D"/>
    <w:multiLevelType w:val="hybridMultilevel"/>
    <w:tmpl w:val="5C7EE838"/>
    <w:lvl w:ilvl="0" w:tplc="04240003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28" w15:restartNumberingAfterBreak="0">
    <w:nsid w:val="3F3E7DEB"/>
    <w:multiLevelType w:val="hybridMultilevel"/>
    <w:tmpl w:val="141A98AC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F31C7B"/>
    <w:multiLevelType w:val="hybridMultilevel"/>
    <w:tmpl w:val="42D07454"/>
    <w:lvl w:ilvl="0" w:tplc="3A08B416">
      <w:start w:val="1"/>
      <w:numFmt w:val="decimal"/>
      <w:lvlText w:val="%1. "/>
      <w:lvlJc w:val="left"/>
      <w:pPr>
        <w:ind w:left="835" w:hanging="360"/>
      </w:pPr>
      <w:rPr>
        <w:rFonts w:hint="default"/>
        <w:strike w:val="0"/>
      </w:rPr>
    </w:lvl>
    <w:lvl w:ilvl="1" w:tplc="04240019" w:tentative="1">
      <w:start w:val="1"/>
      <w:numFmt w:val="lowerLetter"/>
      <w:lvlText w:val="%2."/>
      <w:lvlJc w:val="left"/>
      <w:pPr>
        <w:ind w:left="1555" w:hanging="360"/>
      </w:pPr>
    </w:lvl>
    <w:lvl w:ilvl="2" w:tplc="0424001B" w:tentative="1">
      <w:start w:val="1"/>
      <w:numFmt w:val="lowerRoman"/>
      <w:lvlText w:val="%3."/>
      <w:lvlJc w:val="right"/>
      <w:pPr>
        <w:ind w:left="2275" w:hanging="180"/>
      </w:pPr>
    </w:lvl>
    <w:lvl w:ilvl="3" w:tplc="0424000F" w:tentative="1">
      <w:start w:val="1"/>
      <w:numFmt w:val="decimal"/>
      <w:lvlText w:val="%4."/>
      <w:lvlJc w:val="left"/>
      <w:pPr>
        <w:ind w:left="2995" w:hanging="360"/>
      </w:pPr>
    </w:lvl>
    <w:lvl w:ilvl="4" w:tplc="04240019" w:tentative="1">
      <w:start w:val="1"/>
      <w:numFmt w:val="lowerLetter"/>
      <w:lvlText w:val="%5."/>
      <w:lvlJc w:val="left"/>
      <w:pPr>
        <w:ind w:left="3715" w:hanging="360"/>
      </w:pPr>
    </w:lvl>
    <w:lvl w:ilvl="5" w:tplc="0424001B" w:tentative="1">
      <w:start w:val="1"/>
      <w:numFmt w:val="lowerRoman"/>
      <w:lvlText w:val="%6."/>
      <w:lvlJc w:val="right"/>
      <w:pPr>
        <w:ind w:left="4435" w:hanging="180"/>
      </w:pPr>
    </w:lvl>
    <w:lvl w:ilvl="6" w:tplc="0424000F" w:tentative="1">
      <w:start w:val="1"/>
      <w:numFmt w:val="decimal"/>
      <w:lvlText w:val="%7."/>
      <w:lvlJc w:val="left"/>
      <w:pPr>
        <w:ind w:left="5155" w:hanging="360"/>
      </w:pPr>
    </w:lvl>
    <w:lvl w:ilvl="7" w:tplc="04240019" w:tentative="1">
      <w:start w:val="1"/>
      <w:numFmt w:val="lowerLetter"/>
      <w:lvlText w:val="%8."/>
      <w:lvlJc w:val="left"/>
      <w:pPr>
        <w:ind w:left="5875" w:hanging="360"/>
      </w:pPr>
    </w:lvl>
    <w:lvl w:ilvl="8" w:tplc="0424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30" w15:restartNumberingAfterBreak="0">
    <w:nsid w:val="43EE55E2"/>
    <w:multiLevelType w:val="hybridMultilevel"/>
    <w:tmpl w:val="0424523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483EAF"/>
    <w:multiLevelType w:val="hybridMultilevel"/>
    <w:tmpl w:val="AB64C3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BD2DD9"/>
    <w:multiLevelType w:val="hybridMultilevel"/>
    <w:tmpl w:val="38BAC844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 w15:restartNumberingAfterBreak="0">
    <w:nsid w:val="4BDD2839"/>
    <w:multiLevelType w:val="hybridMultilevel"/>
    <w:tmpl w:val="865CD7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4376A5"/>
    <w:multiLevelType w:val="hybridMultilevel"/>
    <w:tmpl w:val="E80CB924"/>
    <w:lvl w:ilvl="0" w:tplc="3D86CE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905A8A"/>
    <w:multiLevelType w:val="hybridMultilevel"/>
    <w:tmpl w:val="E286AAC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026A13"/>
    <w:multiLevelType w:val="hybridMultilevel"/>
    <w:tmpl w:val="4520358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5223B0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58AF7E00"/>
    <w:multiLevelType w:val="hybridMultilevel"/>
    <w:tmpl w:val="42504218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8" w15:restartNumberingAfterBreak="0">
    <w:nsid w:val="5D8A355B"/>
    <w:multiLevelType w:val="multilevel"/>
    <w:tmpl w:val="299A7418"/>
    <w:lvl w:ilvl="0">
      <w:start w:val="2"/>
      <w:numFmt w:val="decimal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21F006C"/>
    <w:multiLevelType w:val="hybridMultilevel"/>
    <w:tmpl w:val="234092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881D31"/>
    <w:multiLevelType w:val="hybridMultilevel"/>
    <w:tmpl w:val="A432A7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DE47B3"/>
    <w:multiLevelType w:val="hybridMultilevel"/>
    <w:tmpl w:val="DFCC1B34"/>
    <w:lvl w:ilvl="0" w:tplc="2216F320">
      <w:start w:val="1"/>
      <w:numFmt w:val="bullet"/>
      <w:lvlText w:val="-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9091DC">
      <w:start w:val="1"/>
      <w:numFmt w:val="bullet"/>
      <w:lvlText w:val="o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E28378">
      <w:start w:val="1"/>
      <w:numFmt w:val="bullet"/>
      <w:lvlText w:val="▪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4F5F6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0C804C">
      <w:start w:val="1"/>
      <w:numFmt w:val="bullet"/>
      <w:lvlText w:val="o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CC09E9E">
      <w:start w:val="1"/>
      <w:numFmt w:val="bullet"/>
      <w:lvlText w:val="▪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EE64A68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94EB1CC">
      <w:start w:val="1"/>
      <w:numFmt w:val="bullet"/>
      <w:lvlText w:val="o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B616FC">
      <w:start w:val="1"/>
      <w:numFmt w:val="bullet"/>
      <w:lvlText w:val="▪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9F947F2"/>
    <w:multiLevelType w:val="multilevel"/>
    <w:tmpl w:val="345C18AE"/>
    <w:styleLink w:val="Bulletsliststyle"/>
    <w:lvl w:ilvl="0">
      <w:start w:val="1"/>
      <w:numFmt w:val="bullet"/>
      <w:pStyle w:val="Oznaenseznam"/>
      <w:lvlText w:val="-"/>
      <w:lvlJc w:val="left"/>
      <w:pPr>
        <w:ind w:left="357" w:hanging="357"/>
      </w:pPr>
      <w:rPr>
        <w:rFonts w:ascii="Arial" w:hAnsi="Arial" w:hint="default"/>
      </w:rPr>
    </w:lvl>
    <w:lvl w:ilvl="1">
      <w:start w:val="1"/>
      <w:numFmt w:val="bullet"/>
      <w:pStyle w:val="Oznaenseznam2"/>
      <w:lvlText w:val="-"/>
      <w:lvlJc w:val="left"/>
      <w:pPr>
        <w:ind w:left="714" w:hanging="357"/>
      </w:pPr>
      <w:rPr>
        <w:rFonts w:ascii="Arial" w:hAnsi="Arial" w:hint="default"/>
      </w:rPr>
    </w:lvl>
    <w:lvl w:ilvl="2">
      <w:start w:val="1"/>
      <w:numFmt w:val="bullet"/>
      <w:pStyle w:val="Oznaenseznam3"/>
      <w:lvlText w:val="-"/>
      <w:lvlJc w:val="left"/>
      <w:pPr>
        <w:ind w:left="1071" w:hanging="357"/>
      </w:pPr>
      <w:rPr>
        <w:rFonts w:ascii="Arial" w:hAnsi="Arial" w:hint="default"/>
      </w:rPr>
    </w:lvl>
    <w:lvl w:ilvl="3">
      <w:start w:val="1"/>
      <w:numFmt w:val="bullet"/>
      <w:pStyle w:val="Oznaenseznam4"/>
      <w:lvlText w:val="-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bullet"/>
      <w:pStyle w:val="Oznaenseznam5"/>
      <w:lvlText w:val="-"/>
      <w:lvlJc w:val="left"/>
      <w:pPr>
        <w:ind w:left="1785" w:hanging="357"/>
      </w:pPr>
      <w:rPr>
        <w:rFonts w:ascii="Arial" w:hAnsi="Arial"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%7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%8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%9"/>
      <w:lvlJc w:val="left"/>
      <w:pPr>
        <w:ind w:left="3213" w:hanging="357"/>
      </w:pPr>
      <w:rPr>
        <w:rFonts w:hint="default"/>
      </w:rPr>
    </w:lvl>
  </w:abstractNum>
  <w:abstractNum w:abstractNumId="43" w15:restartNumberingAfterBreak="0">
    <w:nsid w:val="6E016AE8"/>
    <w:multiLevelType w:val="multilevel"/>
    <w:tmpl w:val="2114831E"/>
    <w:styleLink w:val="Headings"/>
    <w:lvl w:ilvl="0">
      <w:start w:val="1"/>
      <w:numFmt w:val="decimal"/>
      <w:pStyle w:val="Naslov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357" w:hanging="357"/>
      </w:pPr>
      <w:rPr>
        <w:rFonts w:hint="default"/>
      </w:rPr>
    </w:lvl>
  </w:abstractNum>
  <w:abstractNum w:abstractNumId="44" w15:restartNumberingAfterBreak="0">
    <w:nsid w:val="79DF4305"/>
    <w:multiLevelType w:val="singleLevel"/>
    <w:tmpl w:val="9B3857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45" w15:restartNumberingAfterBreak="0">
    <w:nsid w:val="7A376A70"/>
    <w:multiLevelType w:val="hybridMultilevel"/>
    <w:tmpl w:val="ABE27A62"/>
    <w:lvl w:ilvl="0" w:tplc="5AFABD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0A0B96"/>
    <w:multiLevelType w:val="hybridMultilevel"/>
    <w:tmpl w:val="726E5178"/>
    <w:lvl w:ilvl="0" w:tplc="3C24AF02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ms Rmn" w:hAnsi="Tms Rmn" w:hint="default"/>
      </w:rPr>
    </w:lvl>
    <w:lvl w:ilvl="1" w:tplc="0424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20"/>
    <w:lvlOverride w:ilvl="0">
      <w:lvl w:ilvl="0">
        <w:start w:val="1"/>
        <w:numFmt w:val="decimal"/>
        <w:pStyle w:val="Naslov1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"/>
        <w:lvlJc w:val="left"/>
        <w:pPr>
          <w:ind w:left="6878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"/>
        <w:lvlJc w:val="left"/>
        <w:pPr>
          <w:ind w:left="4469" w:hanging="357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3">
    <w:abstractNumId w:val="42"/>
  </w:num>
  <w:num w:numId="4">
    <w:abstractNumId w:val="29"/>
  </w:num>
  <w:num w:numId="5">
    <w:abstractNumId w:val="13"/>
  </w:num>
  <w:num w:numId="6">
    <w:abstractNumId w:val="12"/>
  </w:num>
  <w:num w:numId="7">
    <w:abstractNumId w:val="0"/>
    <w:lvlOverride w:ilvl="1">
      <w:lvl w:ilvl="1">
        <w:start w:val="1"/>
        <w:numFmt w:val="decimal"/>
        <w:pStyle w:val="Natevanjestevilkami2"/>
        <w:lvlText w:val="%1.%2"/>
        <w:lvlJc w:val="left"/>
        <w:pPr>
          <w:ind w:left="1021" w:hanging="664"/>
        </w:pPr>
        <w:rPr>
          <w:rFonts w:hint="default"/>
          <w:strike w:val="0"/>
        </w:rPr>
      </w:lvl>
    </w:lvlOverride>
  </w:num>
  <w:num w:numId="8">
    <w:abstractNumId w:val="9"/>
  </w:num>
  <w:num w:numId="9">
    <w:abstractNumId w:val="30"/>
  </w:num>
  <w:num w:numId="10">
    <w:abstractNumId w:val="7"/>
  </w:num>
  <w:num w:numId="11">
    <w:abstractNumId w:val="17"/>
  </w:num>
  <w:num w:numId="12">
    <w:abstractNumId w:val="19"/>
  </w:num>
  <w:num w:numId="13">
    <w:abstractNumId w:val="22"/>
  </w:num>
  <w:num w:numId="14">
    <w:abstractNumId w:val="46"/>
  </w:num>
  <w:num w:numId="15">
    <w:abstractNumId w:val="8"/>
  </w:num>
  <w:num w:numId="16">
    <w:abstractNumId w:val="20"/>
  </w:num>
  <w:num w:numId="17">
    <w:abstractNumId w:val="44"/>
  </w:num>
  <w:num w:numId="18">
    <w:abstractNumId w:val="24"/>
  </w:num>
  <w:num w:numId="19">
    <w:abstractNumId w:val="35"/>
  </w:num>
  <w:num w:numId="20">
    <w:abstractNumId w:val="44"/>
    <w:lvlOverride w:ilvl="0">
      <w:startOverride w:val="1"/>
    </w:lvlOverride>
  </w:num>
  <w:num w:numId="21">
    <w:abstractNumId w:val="10"/>
  </w:num>
  <w:num w:numId="22">
    <w:abstractNumId w:val="33"/>
  </w:num>
  <w:num w:numId="23">
    <w:abstractNumId w:val="15"/>
  </w:num>
  <w:num w:numId="24">
    <w:abstractNumId w:val="45"/>
  </w:num>
  <w:num w:numId="25">
    <w:abstractNumId w:val="11"/>
  </w:num>
  <w:num w:numId="26">
    <w:abstractNumId w:val="36"/>
  </w:num>
  <w:num w:numId="27">
    <w:abstractNumId w:val="1"/>
  </w:num>
  <w:num w:numId="28">
    <w:abstractNumId w:val="27"/>
  </w:num>
  <w:num w:numId="29">
    <w:abstractNumId w:val="37"/>
  </w:num>
  <w:num w:numId="30">
    <w:abstractNumId w:val="32"/>
  </w:num>
  <w:num w:numId="31">
    <w:abstractNumId w:val="23"/>
  </w:num>
  <w:num w:numId="32">
    <w:abstractNumId w:val="6"/>
  </w:num>
  <w:num w:numId="33">
    <w:abstractNumId w:val="5"/>
  </w:num>
  <w:num w:numId="34">
    <w:abstractNumId w:val="3"/>
  </w:num>
  <w:num w:numId="35">
    <w:abstractNumId w:val="4"/>
  </w:num>
  <w:num w:numId="36">
    <w:abstractNumId w:val="38"/>
  </w:num>
  <w:num w:numId="37">
    <w:abstractNumId w:val="40"/>
  </w:num>
  <w:num w:numId="38">
    <w:abstractNumId w:val="14"/>
  </w:num>
  <w:num w:numId="39">
    <w:abstractNumId w:val="28"/>
  </w:num>
  <w:num w:numId="40">
    <w:abstractNumId w:val="34"/>
  </w:num>
  <w:num w:numId="41">
    <w:abstractNumId w:val="2"/>
  </w:num>
  <w:num w:numId="42">
    <w:abstractNumId w:val="41"/>
  </w:num>
  <w:num w:numId="43">
    <w:abstractNumId w:val="16"/>
  </w:num>
  <w:num w:numId="44">
    <w:abstractNumId w:val="25"/>
  </w:num>
  <w:num w:numId="45">
    <w:abstractNumId w:val="39"/>
  </w:num>
  <w:num w:numId="46">
    <w:abstractNumId w:val="18"/>
  </w:num>
  <w:num w:numId="47">
    <w:abstractNumId w:val="21"/>
  </w:num>
  <w:num w:numId="48">
    <w:abstractNumId w:val="31"/>
  </w:num>
  <w:num w:numId="49">
    <w:abstractNumId w:val="2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84D"/>
    <w:rsid w:val="000238C4"/>
    <w:rsid w:val="00046301"/>
    <w:rsid w:val="00060B8A"/>
    <w:rsid w:val="0006259E"/>
    <w:rsid w:val="00103379"/>
    <w:rsid w:val="00103ADA"/>
    <w:rsid w:val="001213EB"/>
    <w:rsid w:val="0015120D"/>
    <w:rsid w:val="00161BD4"/>
    <w:rsid w:val="001635D6"/>
    <w:rsid w:val="00173E78"/>
    <w:rsid w:val="001B263F"/>
    <w:rsid w:val="001B4D10"/>
    <w:rsid w:val="001E1E67"/>
    <w:rsid w:val="00206C39"/>
    <w:rsid w:val="002073E0"/>
    <w:rsid w:val="002157CF"/>
    <w:rsid w:val="002322B0"/>
    <w:rsid w:val="00260A73"/>
    <w:rsid w:val="0029647C"/>
    <w:rsid w:val="002C21F6"/>
    <w:rsid w:val="002C620C"/>
    <w:rsid w:val="002E6E10"/>
    <w:rsid w:val="003408D1"/>
    <w:rsid w:val="00354077"/>
    <w:rsid w:val="00367822"/>
    <w:rsid w:val="00386814"/>
    <w:rsid w:val="0039350B"/>
    <w:rsid w:val="003A6B7D"/>
    <w:rsid w:val="003B259B"/>
    <w:rsid w:val="003C381B"/>
    <w:rsid w:val="003E6ABC"/>
    <w:rsid w:val="004242DF"/>
    <w:rsid w:val="00424396"/>
    <w:rsid w:val="0044040F"/>
    <w:rsid w:val="004665DC"/>
    <w:rsid w:val="00475021"/>
    <w:rsid w:val="00481CDF"/>
    <w:rsid w:val="00491F4A"/>
    <w:rsid w:val="00493794"/>
    <w:rsid w:val="004E5276"/>
    <w:rsid w:val="00573895"/>
    <w:rsid w:val="00577015"/>
    <w:rsid w:val="005818AA"/>
    <w:rsid w:val="00583942"/>
    <w:rsid w:val="005878BC"/>
    <w:rsid w:val="005C50DB"/>
    <w:rsid w:val="005E5CEF"/>
    <w:rsid w:val="005F2922"/>
    <w:rsid w:val="00601F05"/>
    <w:rsid w:val="00615B27"/>
    <w:rsid w:val="0062387A"/>
    <w:rsid w:val="00640184"/>
    <w:rsid w:val="00676B10"/>
    <w:rsid w:val="00684982"/>
    <w:rsid w:val="00686648"/>
    <w:rsid w:val="006940FF"/>
    <w:rsid w:val="006A0A24"/>
    <w:rsid w:val="006A191B"/>
    <w:rsid w:val="006D0312"/>
    <w:rsid w:val="006D21EE"/>
    <w:rsid w:val="006D2B2C"/>
    <w:rsid w:val="006D7F12"/>
    <w:rsid w:val="006F41D6"/>
    <w:rsid w:val="007023F7"/>
    <w:rsid w:val="0071052F"/>
    <w:rsid w:val="007370F8"/>
    <w:rsid w:val="007B5745"/>
    <w:rsid w:val="007B7200"/>
    <w:rsid w:val="007C2496"/>
    <w:rsid w:val="007E4092"/>
    <w:rsid w:val="007F34F1"/>
    <w:rsid w:val="00807501"/>
    <w:rsid w:val="008265D0"/>
    <w:rsid w:val="00837B29"/>
    <w:rsid w:val="00850AAA"/>
    <w:rsid w:val="00864B85"/>
    <w:rsid w:val="00897470"/>
    <w:rsid w:val="008A19D7"/>
    <w:rsid w:val="008C088C"/>
    <w:rsid w:val="008C5897"/>
    <w:rsid w:val="008F0998"/>
    <w:rsid w:val="008F58AB"/>
    <w:rsid w:val="0090318B"/>
    <w:rsid w:val="00923485"/>
    <w:rsid w:val="00933169"/>
    <w:rsid w:val="009428FB"/>
    <w:rsid w:val="00962C12"/>
    <w:rsid w:val="00967A55"/>
    <w:rsid w:val="009A7A22"/>
    <w:rsid w:val="009B03EC"/>
    <w:rsid w:val="009C44CA"/>
    <w:rsid w:val="009F11C4"/>
    <w:rsid w:val="009F3288"/>
    <w:rsid w:val="00A32E9A"/>
    <w:rsid w:val="00A34656"/>
    <w:rsid w:val="00A423FB"/>
    <w:rsid w:val="00A500C3"/>
    <w:rsid w:val="00A568B4"/>
    <w:rsid w:val="00AB7A8A"/>
    <w:rsid w:val="00AC54F0"/>
    <w:rsid w:val="00AC7A46"/>
    <w:rsid w:val="00AE20AC"/>
    <w:rsid w:val="00B04F22"/>
    <w:rsid w:val="00B0517A"/>
    <w:rsid w:val="00B05615"/>
    <w:rsid w:val="00B2542A"/>
    <w:rsid w:val="00B54998"/>
    <w:rsid w:val="00B638CE"/>
    <w:rsid w:val="00B66686"/>
    <w:rsid w:val="00B83F79"/>
    <w:rsid w:val="00BC35D1"/>
    <w:rsid w:val="00BE3C07"/>
    <w:rsid w:val="00C40129"/>
    <w:rsid w:val="00C443FE"/>
    <w:rsid w:val="00C94096"/>
    <w:rsid w:val="00CA4FB7"/>
    <w:rsid w:val="00CA5374"/>
    <w:rsid w:val="00CE684D"/>
    <w:rsid w:val="00D02F9C"/>
    <w:rsid w:val="00D30B4D"/>
    <w:rsid w:val="00D44AC0"/>
    <w:rsid w:val="00D9552B"/>
    <w:rsid w:val="00DA53EC"/>
    <w:rsid w:val="00DA5468"/>
    <w:rsid w:val="00DB56EB"/>
    <w:rsid w:val="00DE3023"/>
    <w:rsid w:val="00DE5579"/>
    <w:rsid w:val="00DF0983"/>
    <w:rsid w:val="00DF0AA7"/>
    <w:rsid w:val="00E05650"/>
    <w:rsid w:val="00E247D5"/>
    <w:rsid w:val="00E4462A"/>
    <w:rsid w:val="00E44EA8"/>
    <w:rsid w:val="00E6635B"/>
    <w:rsid w:val="00E924AB"/>
    <w:rsid w:val="00E941CB"/>
    <w:rsid w:val="00EA2A92"/>
    <w:rsid w:val="00EA3E4C"/>
    <w:rsid w:val="00EA56DA"/>
    <w:rsid w:val="00F13E33"/>
    <w:rsid w:val="00F32DD5"/>
    <w:rsid w:val="00F7000A"/>
    <w:rsid w:val="00F73B43"/>
    <w:rsid w:val="00FC092F"/>
    <w:rsid w:val="00FD421A"/>
    <w:rsid w:val="00FE69F3"/>
    <w:rsid w:val="00FE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B7C183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next w:val="Navaden"/>
    <w:link w:val="Naslov1Znak"/>
    <w:uiPriority w:val="9"/>
    <w:qFormat/>
    <w:rsid w:val="00FC092F"/>
    <w:pPr>
      <w:keepNext/>
      <w:keepLines/>
      <w:widowControl/>
      <w:numPr>
        <w:numId w:val="2"/>
      </w:numPr>
      <w:autoSpaceDE/>
      <w:autoSpaceDN/>
      <w:spacing w:before="100" w:beforeAutospacing="1" w:after="100" w:afterAutospacing="1" w:line="260" w:lineRule="atLeast"/>
      <w:jc w:val="both"/>
      <w:outlineLvl w:val="0"/>
    </w:pPr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FC092F"/>
    <w:pPr>
      <w:numPr>
        <w:ilvl w:val="1"/>
      </w:numPr>
      <w:spacing w:before="240" w:beforeAutospacing="0" w:after="120" w:afterAutospacing="0"/>
      <w:outlineLvl w:val="1"/>
    </w:pPr>
    <w:rPr>
      <w:bCs w:val="0"/>
      <w:caps w:val="0"/>
      <w:smallCaps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FC092F"/>
    <w:pPr>
      <w:numPr>
        <w:ilvl w:val="2"/>
      </w:numPr>
      <w:ind w:left="357"/>
      <w:outlineLvl w:val="2"/>
    </w:pPr>
    <w:rPr>
      <w:bCs/>
      <w:i/>
      <w:smallCaps w:val="0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FC092F"/>
    <w:pPr>
      <w:numPr>
        <w:ilvl w:val="3"/>
      </w:numPr>
      <w:ind w:left="782" w:hanging="782"/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FC092F"/>
    <w:pPr>
      <w:numPr>
        <w:ilvl w:val="4"/>
      </w:numPr>
      <w:ind w:left="924" w:hanging="924"/>
      <w:outlineLvl w:val="4"/>
    </w:p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FC092F"/>
    <w:pPr>
      <w:numPr>
        <w:ilvl w:val="5"/>
      </w:numPr>
      <w:ind w:left="1066" w:hanging="1066"/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FC092F"/>
    <w:pPr>
      <w:numPr>
        <w:ilvl w:val="6"/>
      </w:numPr>
      <w:ind w:left="1208" w:hanging="1208"/>
      <w:outlineLvl w:val="6"/>
    </w:pPr>
    <w:rPr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FC092F"/>
    <w:pPr>
      <w:numPr>
        <w:ilvl w:val="7"/>
      </w:numPr>
      <w:ind w:left="1349" w:hanging="1349"/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FC092F"/>
    <w:pPr>
      <w:numPr>
        <w:ilvl w:val="8"/>
      </w:numPr>
      <w:ind w:left="1491" w:hanging="1491"/>
      <w:jc w:val="both"/>
      <w:outlineLvl w:val="8"/>
    </w:pPr>
    <w:rPr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34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E6635B"/>
    <w:rPr>
      <w:rFonts w:ascii="Calibri" w:eastAsia="Calibri" w:hAnsi="Calibri" w:cs="Calibri"/>
      <w:lang w:bidi="en-US"/>
    </w:rPr>
  </w:style>
  <w:style w:type="character" w:customStyle="1" w:styleId="Naslov1Znak">
    <w:name w:val="Naslov 1 Znak"/>
    <w:basedOn w:val="Privzetapisavaodstavka"/>
    <w:link w:val="Naslov1"/>
    <w:uiPriority w:val="9"/>
    <w:rsid w:val="00FC092F"/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FC092F"/>
    <w:rPr>
      <w:rFonts w:ascii="Arial" w:eastAsia="Times New Roman" w:hAnsi="Arial" w:cs="Times New Roman"/>
      <w:b/>
      <w:smallCaps/>
      <w:sz w:val="20"/>
      <w:szCs w:val="26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rsid w:val="00FC092F"/>
    <w:rPr>
      <w:rFonts w:ascii="Arial" w:eastAsia="Times New Roman" w:hAnsi="Arial" w:cs="Times New Roman"/>
      <w:b/>
      <w:bCs/>
      <w:i/>
      <w:sz w:val="20"/>
      <w:szCs w:val="26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rsid w:val="00FC092F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rsid w:val="00FC092F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rsid w:val="00FC092F"/>
    <w:rPr>
      <w:rFonts w:ascii="Arial" w:eastAsia="Times New Roman" w:hAnsi="Arial" w:cs="Times New Roman"/>
      <w:b/>
      <w:i/>
      <w:sz w:val="20"/>
      <w:szCs w:val="2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rsid w:val="00FC092F"/>
    <w:rPr>
      <w:rFonts w:ascii="Arial" w:eastAsia="Times New Roman" w:hAnsi="Arial" w:cs="Times New Roman"/>
      <w:b/>
      <w:i/>
      <w:iCs/>
      <w:color w:val="404040"/>
      <w:sz w:val="20"/>
      <w:szCs w:val="2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rsid w:val="00FC092F"/>
    <w:rPr>
      <w:rFonts w:ascii="Arial" w:eastAsia="Times New Roman" w:hAnsi="Arial" w:cs="Times New Roman"/>
      <w:b/>
      <w:i/>
      <w:iCs/>
      <w:color w:val="404040"/>
      <w:sz w:val="20"/>
      <w:szCs w:val="20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rsid w:val="00FC092F"/>
    <w:rPr>
      <w:rFonts w:ascii="Arial" w:eastAsia="Times New Roman" w:hAnsi="Arial" w:cs="Times New Roman"/>
      <w:b/>
      <w:i/>
      <w:color w:val="404040"/>
      <w:sz w:val="20"/>
      <w:szCs w:val="20"/>
      <w:lang w:val="sl-SI"/>
    </w:rPr>
  </w:style>
  <w:style w:type="numbering" w:customStyle="1" w:styleId="Headings">
    <w:name w:val="Headings"/>
    <w:rsid w:val="00FC092F"/>
    <w:pPr>
      <w:numPr>
        <w:numId w:val="1"/>
      </w:numPr>
    </w:pPr>
  </w:style>
  <w:style w:type="numbering" w:customStyle="1" w:styleId="Bulletsliststyle">
    <w:name w:val="Bulletslist style"/>
    <w:uiPriority w:val="99"/>
    <w:rsid w:val="00FC092F"/>
    <w:pPr>
      <w:numPr>
        <w:numId w:val="3"/>
      </w:numPr>
    </w:pPr>
  </w:style>
  <w:style w:type="paragraph" w:customStyle="1" w:styleId="Llistbullet">
    <w:name w:val="Llist bullet"/>
    <w:basedOn w:val="Navaden"/>
    <w:rsid w:val="00FC092F"/>
    <w:pPr>
      <w:widowControl/>
      <w:autoSpaceDE/>
      <w:autoSpaceDN/>
      <w:spacing w:line="260" w:lineRule="atLeast"/>
      <w:jc w:val="both"/>
    </w:pPr>
    <w:rPr>
      <w:rFonts w:ascii="Arial" w:hAnsi="Arial" w:cs="Times New Roman"/>
      <w:sz w:val="20"/>
      <w:lang w:val="sl-SI" w:bidi="ar-SA"/>
    </w:rPr>
  </w:style>
  <w:style w:type="paragraph" w:styleId="Oznaenseznam">
    <w:name w:val="List Bullet"/>
    <w:basedOn w:val="Navaden"/>
    <w:uiPriority w:val="99"/>
    <w:unhideWhenUsed/>
    <w:qFormat/>
    <w:rsid w:val="00FC092F"/>
    <w:pPr>
      <w:widowControl/>
      <w:numPr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2">
    <w:name w:val="List Bullet 2"/>
    <w:basedOn w:val="Navaden"/>
    <w:uiPriority w:val="99"/>
    <w:unhideWhenUsed/>
    <w:rsid w:val="00FC092F"/>
    <w:pPr>
      <w:widowControl/>
      <w:numPr>
        <w:ilvl w:val="1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3">
    <w:name w:val="List Bullet 3"/>
    <w:basedOn w:val="Navaden"/>
    <w:uiPriority w:val="99"/>
    <w:unhideWhenUsed/>
    <w:rsid w:val="00FC092F"/>
    <w:pPr>
      <w:widowControl/>
      <w:numPr>
        <w:ilvl w:val="2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tevilenseznam4">
    <w:name w:val="List Number 4"/>
    <w:basedOn w:val="Navaden"/>
    <w:uiPriority w:val="99"/>
    <w:unhideWhenUsed/>
    <w:rsid w:val="00FC092F"/>
    <w:pPr>
      <w:widowControl/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tevilenseznam5">
    <w:name w:val="List Number 5"/>
    <w:basedOn w:val="Navaden"/>
    <w:uiPriority w:val="99"/>
    <w:unhideWhenUsed/>
    <w:rsid w:val="00FC092F"/>
    <w:pPr>
      <w:widowControl/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4">
    <w:name w:val="List Bullet 4"/>
    <w:basedOn w:val="Navaden"/>
    <w:uiPriority w:val="99"/>
    <w:unhideWhenUsed/>
    <w:rsid w:val="00FC092F"/>
    <w:pPr>
      <w:widowControl/>
      <w:numPr>
        <w:ilvl w:val="3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5">
    <w:name w:val="List Bullet 5"/>
    <w:basedOn w:val="Navaden"/>
    <w:uiPriority w:val="99"/>
    <w:unhideWhenUsed/>
    <w:rsid w:val="00FC092F"/>
    <w:pPr>
      <w:widowControl/>
      <w:numPr>
        <w:ilvl w:val="4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customStyle="1" w:styleId="HeaderEven">
    <w:name w:val="Header Even"/>
    <w:qFormat/>
    <w:rsid w:val="00FC092F"/>
    <w:pPr>
      <w:widowControl/>
      <w:pBdr>
        <w:bottom w:val="single" w:sz="4" w:space="1" w:color="4F81BD"/>
      </w:pBdr>
      <w:autoSpaceDE/>
      <w:autoSpaceDN/>
      <w:spacing w:after="200" w:line="276" w:lineRule="auto"/>
    </w:pPr>
    <w:rPr>
      <w:rFonts w:ascii="Arial" w:eastAsia="Calibri" w:hAnsi="Arial" w:cs="Times New Roman"/>
      <w:sz w:val="16"/>
      <w:szCs w:val="20"/>
      <w:lang w:eastAsia="ja-JP"/>
    </w:rPr>
  </w:style>
  <w:style w:type="paragraph" w:styleId="Brezrazmikov">
    <w:name w:val="No Spacing"/>
    <w:uiPriority w:val="1"/>
    <w:qFormat/>
    <w:rsid w:val="00FC092F"/>
    <w:pPr>
      <w:widowControl/>
      <w:autoSpaceDE/>
      <w:autoSpaceDN/>
      <w:jc w:val="both"/>
    </w:pPr>
    <w:rPr>
      <w:rFonts w:ascii="Arial" w:eastAsia="Calibri" w:hAnsi="Arial" w:cs="Times New Roman"/>
      <w:sz w:val="20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C092F"/>
    <w:pPr>
      <w:widowControl/>
      <w:autoSpaceDE/>
      <w:autoSpaceDN/>
      <w:jc w:val="both"/>
    </w:pPr>
    <w:rPr>
      <w:rFonts w:ascii="Tahoma" w:hAnsi="Tahoma" w:cs="Tahoma"/>
      <w:sz w:val="16"/>
      <w:szCs w:val="16"/>
      <w:lang w:val="sl-SI" w:bidi="ar-SA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C092F"/>
    <w:rPr>
      <w:rFonts w:ascii="Tahoma" w:eastAsia="Calibri" w:hAnsi="Tahoma" w:cs="Tahoma"/>
      <w:sz w:val="16"/>
      <w:szCs w:val="16"/>
      <w:lang w:val="sl-SI"/>
    </w:rPr>
  </w:style>
  <w:style w:type="paragraph" w:customStyle="1" w:styleId="HeaderOdd">
    <w:name w:val="Header Odd"/>
    <w:basedOn w:val="Brezrazmikov"/>
    <w:qFormat/>
    <w:rsid w:val="00FC092F"/>
    <w:pPr>
      <w:pBdr>
        <w:bottom w:val="single" w:sz="4" w:space="1" w:color="4F81BD"/>
      </w:pBdr>
      <w:jc w:val="right"/>
    </w:pPr>
    <w:rPr>
      <w:rFonts w:ascii="Calibri" w:hAnsi="Calibri"/>
      <w:b/>
      <w:color w:val="1F497D"/>
      <w:szCs w:val="20"/>
      <w:lang w:val="en-US" w:eastAsia="ja-JP"/>
    </w:rPr>
  </w:style>
  <w:style w:type="character" w:styleId="Besedilooznabemesta">
    <w:name w:val="Placeholder Text"/>
    <w:uiPriority w:val="99"/>
    <w:semiHidden/>
    <w:rsid w:val="00FC092F"/>
    <w:rPr>
      <w:color w:val="808080"/>
    </w:rPr>
  </w:style>
  <w:style w:type="paragraph" w:styleId="Naslov">
    <w:name w:val="Title"/>
    <w:basedOn w:val="Navaden"/>
    <w:next w:val="Navaden"/>
    <w:link w:val="NaslovZnak"/>
    <w:uiPriority w:val="10"/>
    <w:qFormat/>
    <w:rsid w:val="00FC092F"/>
    <w:pPr>
      <w:widowControl/>
      <w:autoSpaceDE/>
      <w:autoSpaceDN/>
      <w:spacing w:before="120" w:after="420"/>
      <w:contextualSpacing/>
      <w:jc w:val="center"/>
    </w:pPr>
    <w:rPr>
      <w:rFonts w:ascii="Arial" w:eastAsia="Times New Roman" w:hAnsi="Arial" w:cs="Times New Roman"/>
      <w:b/>
      <w:caps/>
      <w:spacing w:val="5"/>
      <w:kern w:val="28"/>
      <w:szCs w:val="52"/>
      <w:lang w:val="sl-SI" w:bidi="ar-SA"/>
    </w:rPr>
  </w:style>
  <w:style w:type="character" w:customStyle="1" w:styleId="NaslovZnak">
    <w:name w:val="Naslov Znak"/>
    <w:basedOn w:val="Privzetapisavaodstavka"/>
    <w:link w:val="Naslov"/>
    <w:uiPriority w:val="10"/>
    <w:rsid w:val="00FC092F"/>
    <w:rPr>
      <w:rFonts w:ascii="Arial" w:eastAsia="Times New Roman" w:hAnsi="Arial" w:cs="Times New Roman"/>
      <w:b/>
      <w:caps/>
      <w:spacing w:val="5"/>
      <w:kern w:val="28"/>
      <w:szCs w:val="52"/>
      <w:lang w:val="sl-SI"/>
    </w:rPr>
  </w:style>
  <w:style w:type="table" w:styleId="Tabelamrea">
    <w:name w:val="Table Grid"/>
    <w:basedOn w:val="Navadnatabela"/>
    <w:uiPriority w:val="59"/>
    <w:rsid w:val="00FC092F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sl-SI"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unhideWhenUsed/>
    <w:rsid w:val="00FC092F"/>
    <w:pPr>
      <w:widowControl/>
      <w:autoSpaceDE/>
      <w:autoSpaceDN/>
      <w:jc w:val="both"/>
    </w:pPr>
    <w:rPr>
      <w:rFonts w:ascii="Arial" w:hAnsi="Arial" w:cs="Times New Roman"/>
      <w:i/>
      <w:sz w:val="18"/>
      <w:szCs w:val="20"/>
      <w:lang w:val="sl-SI" w:bidi="ar-SA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FC092F"/>
    <w:rPr>
      <w:rFonts w:ascii="Arial" w:eastAsia="Calibri" w:hAnsi="Arial" w:cs="Times New Roman"/>
      <w:i/>
      <w:sz w:val="18"/>
      <w:szCs w:val="20"/>
      <w:lang w:val="sl-SI"/>
    </w:rPr>
  </w:style>
  <w:style w:type="character" w:styleId="Sprotnaopomba-sklic">
    <w:name w:val="footnote reference"/>
    <w:uiPriority w:val="99"/>
    <w:unhideWhenUsed/>
    <w:rsid w:val="00FC092F"/>
    <w:rPr>
      <w:rFonts w:ascii="Arial" w:hAnsi="Arial"/>
      <w:i/>
      <w:sz w:val="18"/>
      <w:vertAlign w:val="superscript"/>
    </w:rPr>
  </w:style>
  <w:style w:type="character" w:styleId="Hiperpovezava">
    <w:name w:val="Hyperlink"/>
    <w:uiPriority w:val="99"/>
    <w:unhideWhenUsed/>
    <w:rsid w:val="00FC092F"/>
    <w:rPr>
      <w:color w:val="0000FF"/>
      <w:u w:val="single"/>
    </w:rPr>
  </w:style>
  <w:style w:type="character" w:styleId="Pripombasklic">
    <w:name w:val="annotation reference"/>
    <w:unhideWhenUsed/>
    <w:rsid w:val="00FC092F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FC092F"/>
    <w:pPr>
      <w:widowControl/>
      <w:autoSpaceDE/>
      <w:autoSpaceDN/>
      <w:jc w:val="both"/>
    </w:pPr>
    <w:rPr>
      <w:rFonts w:ascii="Arial" w:hAnsi="Arial" w:cs="Times New Roman"/>
      <w:sz w:val="20"/>
      <w:szCs w:val="20"/>
      <w:lang w:val="sl-SI" w:bidi="ar-SA"/>
    </w:rPr>
  </w:style>
  <w:style w:type="character" w:customStyle="1" w:styleId="PripombabesediloZnak">
    <w:name w:val="Pripomba – besedilo Znak"/>
    <w:basedOn w:val="Privzetapisavaodstavka"/>
    <w:link w:val="Pripombabesedilo"/>
    <w:rsid w:val="00FC092F"/>
    <w:rPr>
      <w:rFonts w:ascii="Arial" w:eastAsia="Calibri" w:hAnsi="Arial" w:cs="Times New Roman"/>
      <w:sz w:val="20"/>
      <w:szCs w:val="20"/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C092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C092F"/>
    <w:rPr>
      <w:rFonts w:ascii="Arial" w:eastAsia="Calibri" w:hAnsi="Arial" w:cs="Times New Roman"/>
      <w:b/>
      <w:bCs/>
      <w:sz w:val="20"/>
      <w:szCs w:val="20"/>
      <w:lang w:val="sl-SI"/>
    </w:rPr>
  </w:style>
  <w:style w:type="paragraph" w:styleId="NaslovTOC">
    <w:name w:val="TOC Heading"/>
    <w:basedOn w:val="Naslov1"/>
    <w:next w:val="Navaden"/>
    <w:uiPriority w:val="39"/>
    <w:unhideWhenUsed/>
    <w:qFormat/>
    <w:rsid w:val="00FC092F"/>
    <w:pPr>
      <w:numPr>
        <w:numId w:val="0"/>
      </w:numPr>
      <w:spacing w:before="480" w:beforeAutospacing="0" w:after="0" w:afterAutospacing="0" w:line="276" w:lineRule="auto"/>
      <w:jc w:val="left"/>
      <w:outlineLvl w:val="9"/>
    </w:pPr>
    <w:rPr>
      <w:rFonts w:ascii="Cambria" w:hAnsi="Cambria"/>
      <w:caps w:val="0"/>
      <w:color w:val="365F91"/>
      <w:sz w:val="28"/>
      <w:lang w:eastAsia="sl-SI"/>
    </w:rPr>
  </w:style>
  <w:style w:type="paragraph" w:styleId="Kazalovsebine1">
    <w:name w:val="toc 1"/>
    <w:basedOn w:val="Naslov1"/>
    <w:next w:val="Navaden"/>
    <w:autoRedefine/>
    <w:uiPriority w:val="39"/>
    <w:unhideWhenUsed/>
    <w:rsid w:val="00FC092F"/>
    <w:pPr>
      <w:keepNext w:val="0"/>
      <w:keepLines w:val="0"/>
      <w:numPr>
        <w:numId w:val="0"/>
      </w:numPr>
      <w:spacing w:before="120" w:beforeAutospacing="0" w:after="120" w:afterAutospacing="0"/>
      <w:jc w:val="left"/>
      <w:outlineLvl w:val="9"/>
    </w:pPr>
    <w:rPr>
      <w:rFonts w:ascii="Calibri" w:eastAsia="Calibri" w:hAnsi="Calibri" w:cs="Calibri"/>
      <w:szCs w:val="20"/>
    </w:rPr>
  </w:style>
  <w:style w:type="paragraph" w:styleId="Kazalovsebine2">
    <w:name w:val="toc 2"/>
    <w:basedOn w:val="Naslov2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200"/>
      <w:jc w:val="left"/>
      <w:outlineLvl w:val="9"/>
    </w:pPr>
    <w:rPr>
      <w:rFonts w:ascii="Calibri" w:eastAsia="Calibri" w:hAnsi="Calibri" w:cs="Calibri"/>
      <w:b w:val="0"/>
      <w:szCs w:val="20"/>
    </w:rPr>
  </w:style>
  <w:style w:type="paragraph" w:styleId="Kazalovsebine3">
    <w:name w:val="toc 3"/>
    <w:basedOn w:val="Naslov3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400"/>
      <w:jc w:val="left"/>
      <w:outlineLvl w:val="9"/>
    </w:pPr>
    <w:rPr>
      <w:rFonts w:ascii="Calibri" w:eastAsia="Calibri" w:hAnsi="Calibri" w:cs="Calibri"/>
      <w:b w:val="0"/>
      <w:bCs w:val="0"/>
      <w:iCs/>
      <w:szCs w:val="20"/>
    </w:rPr>
  </w:style>
  <w:style w:type="paragraph" w:styleId="Kazalovsebine4">
    <w:name w:val="toc 4"/>
    <w:basedOn w:val="Naslov4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600"/>
      <w:jc w:val="left"/>
      <w:outlineLvl w:val="9"/>
    </w:pPr>
    <w:rPr>
      <w:rFonts w:ascii="Calibri" w:eastAsia="Calibri" w:hAnsi="Calibri" w:cs="Calibri"/>
      <w:i w:val="0"/>
      <w:iCs w:val="0"/>
      <w:sz w:val="18"/>
      <w:szCs w:val="18"/>
    </w:rPr>
  </w:style>
  <w:style w:type="paragraph" w:styleId="Kazalovsebine5">
    <w:name w:val="toc 5"/>
    <w:basedOn w:val="Naslov5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800"/>
      <w:jc w:val="left"/>
      <w:outlineLvl w:val="9"/>
    </w:pPr>
    <w:rPr>
      <w:rFonts w:ascii="Calibri" w:eastAsia="Calibri" w:hAnsi="Calibri" w:cs="Calibri"/>
      <w:i w:val="0"/>
      <w:iCs w:val="0"/>
      <w:sz w:val="18"/>
      <w:szCs w:val="18"/>
    </w:rPr>
  </w:style>
  <w:style w:type="paragraph" w:styleId="Kazalovsebine6">
    <w:name w:val="toc 6"/>
    <w:basedOn w:val="Naslov6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000"/>
      <w:jc w:val="left"/>
      <w:outlineLvl w:val="9"/>
    </w:pPr>
    <w:rPr>
      <w:rFonts w:ascii="Calibri" w:eastAsia="Calibri" w:hAnsi="Calibri" w:cs="Calibri"/>
      <w:i w:val="0"/>
      <w:sz w:val="18"/>
      <w:szCs w:val="18"/>
    </w:rPr>
  </w:style>
  <w:style w:type="paragraph" w:styleId="Kazalovsebine7">
    <w:name w:val="toc 7"/>
    <w:basedOn w:val="Naslov7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200"/>
      <w:jc w:val="left"/>
      <w:outlineLvl w:val="9"/>
    </w:pPr>
    <w:rPr>
      <w:rFonts w:ascii="Calibri" w:eastAsia="Calibri" w:hAnsi="Calibri" w:cs="Calibri"/>
      <w:i w:val="0"/>
      <w:iCs w:val="0"/>
      <w:color w:val="auto"/>
      <w:sz w:val="18"/>
      <w:szCs w:val="18"/>
    </w:rPr>
  </w:style>
  <w:style w:type="paragraph" w:styleId="Kazalovsebine8">
    <w:name w:val="toc 8"/>
    <w:basedOn w:val="Naslov8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400"/>
      <w:outlineLvl w:val="9"/>
    </w:pPr>
    <w:rPr>
      <w:rFonts w:ascii="Calibri" w:eastAsia="Calibri" w:hAnsi="Calibri" w:cs="Calibri"/>
      <w:i w:val="0"/>
      <w:iCs w:val="0"/>
      <w:color w:val="auto"/>
      <w:sz w:val="18"/>
      <w:szCs w:val="18"/>
    </w:rPr>
  </w:style>
  <w:style w:type="paragraph" w:styleId="Kazalovsebine9">
    <w:name w:val="toc 9"/>
    <w:basedOn w:val="Naslov9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600"/>
      <w:jc w:val="left"/>
      <w:outlineLvl w:val="9"/>
    </w:pPr>
    <w:rPr>
      <w:rFonts w:ascii="Calibri" w:eastAsia="Calibri" w:hAnsi="Calibri" w:cs="Calibri"/>
      <w:i w:val="0"/>
      <w:color w:val="auto"/>
      <w:sz w:val="18"/>
      <w:szCs w:val="18"/>
    </w:rPr>
  </w:style>
  <w:style w:type="paragraph" w:customStyle="1" w:styleId="Natevanjestevilkami1">
    <w:name w:val="Naštevanje s številkami 1"/>
    <w:qFormat/>
    <w:rsid w:val="00FC092F"/>
    <w:pPr>
      <w:widowControl/>
      <w:numPr>
        <w:numId w:val="7"/>
      </w:numPr>
      <w:autoSpaceDE/>
      <w:autoSpaceDN/>
      <w:spacing w:before="120" w:line="260" w:lineRule="atLeast"/>
    </w:pPr>
    <w:rPr>
      <w:rFonts w:ascii="Arial" w:eastAsia="Times New Roman" w:hAnsi="Arial" w:cs="Times New Roman"/>
      <w:b/>
      <w:bCs/>
      <w:smallCaps/>
      <w:sz w:val="20"/>
      <w:szCs w:val="28"/>
      <w:lang w:val="sl-SI"/>
    </w:rPr>
  </w:style>
  <w:style w:type="paragraph" w:customStyle="1" w:styleId="Natevanjestevilkami2">
    <w:name w:val="Naštevanje s številkami 2"/>
    <w:basedOn w:val="Natevanjestevilkami1"/>
    <w:qFormat/>
    <w:rsid w:val="00FC092F"/>
    <w:pPr>
      <w:numPr>
        <w:ilvl w:val="1"/>
      </w:numPr>
      <w:spacing w:before="0"/>
    </w:pPr>
    <w:rPr>
      <w:b w:val="0"/>
      <w:smallCaps w:val="0"/>
    </w:rPr>
  </w:style>
  <w:style w:type="paragraph" w:customStyle="1" w:styleId="Natevanjestevilkami3">
    <w:name w:val="Naštevanje s številkami 3"/>
    <w:basedOn w:val="Natevanjestevilkami2"/>
    <w:qFormat/>
    <w:rsid w:val="00FC092F"/>
    <w:pPr>
      <w:numPr>
        <w:ilvl w:val="2"/>
      </w:numPr>
      <w:ind w:left="2211"/>
    </w:pPr>
  </w:style>
  <w:style w:type="paragraph" w:customStyle="1" w:styleId="Natevanjestevilkami4">
    <w:name w:val="Naštevanje s številkami 4"/>
    <w:basedOn w:val="Natevanjestevilkami3"/>
    <w:qFormat/>
    <w:rsid w:val="00FC092F"/>
    <w:pPr>
      <w:numPr>
        <w:ilvl w:val="3"/>
      </w:numPr>
    </w:pPr>
  </w:style>
  <w:style w:type="paragraph" w:customStyle="1" w:styleId="Natevanjestevilkami5">
    <w:name w:val="Naštevanje s številkami 5"/>
    <w:basedOn w:val="Natevanjestevilkami4"/>
    <w:qFormat/>
    <w:rsid w:val="00FC092F"/>
    <w:pPr>
      <w:numPr>
        <w:ilvl w:val="4"/>
      </w:numPr>
    </w:pPr>
  </w:style>
  <w:style w:type="paragraph" w:customStyle="1" w:styleId="Natevanjestevilkami6">
    <w:name w:val="Naštevanje s številkami 6"/>
    <w:basedOn w:val="Natevanjestevilkami5"/>
    <w:qFormat/>
    <w:rsid w:val="00FC092F"/>
    <w:pPr>
      <w:numPr>
        <w:ilvl w:val="5"/>
      </w:numPr>
    </w:pPr>
  </w:style>
  <w:style w:type="paragraph" w:customStyle="1" w:styleId="Natevanjestevilkami7">
    <w:name w:val="Naštevanje s številkami 7"/>
    <w:basedOn w:val="Natevanjestevilkami6"/>
    <w:qFormat/>
    <w:rsid w:val="00FC092F"/>
    <w:pPr>
      <w:numPr>
        <w:ilvl w:val="6"/>
      </w:numPr>
    </w:pPr>
  </w:style>
  <w:style w:type="paragraph" w:customStyle="1" w:styleId="Natevanjestevilkami8">
    <w:name w:val="Naštevanje s številkami 8"/>
    <w:basedOn w:val="Natevanjestevilkami7"/>
    <w:qFormat/>
    <w:rsid w:val="00FC092F"/>
    <w:pPr>
      <w:numPr>
        <w:ilvl w:val="7"/>
      </w:numPr>
    </w:pPr>
  </w:style>
  <w:style w:type="paragraph" w:customStyle="1" w:styleId="Natevanjestevilkami9">
    <w:name w:val="Naštevanje s številkami 9"/>
    <w:basedOn w:val="Natevanjestevilkami8"/>
    <w:qFormat/>
    <w:rsid w:val="00FC092F"/>
    <w:pPr>
      <w:numPr>
        <w:ilvl w:val="8"/>
      </w:numPr>
    </w:pPr>
  </w:style>
  <w:style w:type="numbering" w:customStyle="1" w:styleId="Natevanjestevilkami">
    <w:name w:val="Naštevanje s številkami"/>
    <w:rsid w:val="00FC092F"/>
    <w:pPr>
      <w:numPr>
        <w:numId w:val="6"/>
      </w:numPr>
    </w:p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FC092F"/>
    <w:pPr>
      <w:widowControl/>
      <w:autoSpaceDE/>
      <w:autoSpaceDN/>
      <w:jc w:val="both"/>
    </w:pPr>
    <w:rPr>
      <w:rFonts w:ascii="Arial" w:hAnsi="Arial" w:cs="Times New Roman"/>
      <w:sz w:val="20"/>
      <w:szCs w:val="20"/>
      <w:lang w:val="sl-SI" w:bidi="ar-SA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FC092F"/>
    <w:rPr>
      <w:rFonts w:ascii="Arial" w:eastAsia="Calibri" w:hAnsi="Arial" w:cs="Times New Roman"/>
      <w:sz w:val="20"/>
      <w:szCs w:val="20"/>
      <w:lang w:val="sl-SI"/>
    </w:rPr>
  </w:style>
  <w:style w:type="character" w:styleId="Konnaopomba-sklic">
    <w:name w:val="endnote reference"/>
    <w:uiPriority w:val="99"/>
    <w:semiHidden/>
    <w:unhideWhenUsed/>
    <w:rsid w:val="00FC092F"/>
    <w:rPr>
      <w:vertAlign w:val="superscript"/>
    </w:rPr>
  </w:style>
  <w:style w:type="character" w:customStyle="1" w:styleId="naslov21">
    <w:name w:val="naslov21"/>
    <w:rsid w:val="00FC092F"/>
    <w:rPr>
      <w:rFonts w:ascii="Tahoma" w:hAnsi="Tahoma" w:cs="Tahoma" w:hint="default"/>
      <w:b/>
      <w:bCs/>
      <w:color w:val="0A647E"/>
      <w:sz w:val="17"/>
      <w:szCs w:val="17"/>
    </w:rPr>
  </w:style>
  <w:style w:type="character" w:customStyle="1" w:styleId="text1">
    <w:name w:val="text1"/>
    <w:rsid w:val="00FC092F"/>
    <w:rPr>
      <w:rFonts w:ascii="Verdana" w:hAnsi="Verdana" w:hint="default"/>
      <w:sz w:val="17"/>
      <w:szCs w:val="17"/>
    </w:rPr>
  </w:style>
  <w:style w:type="paragraph" w:styleId="Revizija">
    <w:name w:val="Revision"/>
    <w:hidden/>
    <w:uiPriority w:val="99"/>
    <w:semiHidden/>
    <w:rsid w:val="00FC092F"/>
    <w:pPr>
      <w:widowControl/>
      <w:autoSpaceDE/>
      <w:autoSpaceDN/>
    </w:pPr>
    <w:rPr>
      <w:rFonts w:ascii="Arial" w:eastAsia="Calibri" w:hAnsi="Arial" w:cs="Times New Roman"/>
      <w:sz w:val="20"/>
      <w:lang w:val="sl-SI"/>
    </w:rPr>
  </w:style>
  <w:style w:type="paragraph" w:customStyle="1" w:styleId="NavadenTimesNewRoman">
    <w:name w:val="Navaden Times New Roman"/>
    <w:basedOn w:val="Navaden"/>
    <w:rsid w:val="00583942"/>
    <w:pPr>
      <w:autoSpaceDE/>
      <w:autoSpaceDN/>
    </w:pPr>
    <w:rPr>
      <w:rFonts w:ascii="Arial" w:eastAsia="Times New Roman" w:hAnsi="Arial" w:cs="Times New Roman"/>
      <w:szCs w:val="20"/>
      <w:lang w:val="sl-SI" w:eastAsia="sl-SI" w:bidi="ar-SA"/>
    </w:rPr>
  </w:style>
  <w:style w:type="paragraph" w:styleId="Telobesedila2">
    <w:name w:val="Body Text 2"/>
    <w:basedOn w:val="Navaden"/>
    <w:link w:val="Telobesedila2Znak"/>
    <w:uiPriority w:val="99"/>
    <w:unhideWhenUsed/>
    <w:rsid w:val="009C44CA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9C44CA"/>
    <w:rPr>
      <w:rFonts w:ascii="Calibri" w:eastAsia="Calibri" w:hAnsi="Calibri" w:cs="Calibri"/>
      <w:lang w:bidi="en-US"/>
    </w:rPr>
  </w:style>
  <w:style w:type="paragraph" w:styleId="HTML-oblikovano">
    <w:name w:val="HTML Preformatted"/>
    <w:basedOn w:val="Navaden"/>
    <w:link w:val="HTML-oblikovanoZnak"/>
    <w:rsid w:val="009C44C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color w:val="000000"/>
      <w:sz w:val="18"/>
      <w:szCs w:val="18"/>
      <w:lang w:val="sl-SI" w:eastAsia="sl-SI" w:bidi="ar-SA"/>
    </w:rPr>
  </w:style>
  <w:style w:type="character" w:customStyle="1" w:styleId="HTML-oblikovanoZnak">
    <w:name w:val="HTML-oblikovano Znak"/>
    <w:basedOn w:val="Privzetapisavaodstavka"/>
    <w:link w:val="HTML-oblikovano"/>
    <w:rsid w:val="009C44CA"/>
    <w:rPr>
      <w:rFonts w:ascii="Courier New" w:eastAsia="Times New Roman" w:hAnsi="Courier New" w:cs="Courier New"/>
      <w:color w:val="000000"/>
      <w:sz w:val="18"/>
      <w:szCs w:val="18"/>
      <w:lang w:val="sl-SI" w:eastAsia="sl-SI"/>
    </w:rPr>
  </w:style>
  <w:style w:type="paragraph" w:customStyle="1" w:styleId="CharChar1Char">
    <w:name w:val="Char Char1 Char"/>
    <w:basedOn w:val="Navaden"/>
    <w:rsid w:val="00A423FB"/>
    <w:pPr>
      <w:widowControl/>
      <w:autoSpaceDE/>
      <w:autoSpaceDN/>
      <w:spacing w:after="160" w:line="240" w:lineRule="exact"/>
    </w:pPr>
    <w:rPr>
      <w:rFonts w:ascii="Tahoma" w:eastAsia="Times New Roman" w:hAnsi="Tahoma" w:cs="Times New Roman"/>
      <w:sz w:val="20"/>
      <w:szCs w:val="20"/>
      <w:lang w:bidi="ar-SA"/>
    </w:rPr>
  </w:style>
  <w:style w:type="paragraph" w:customStyle="1" w:styleId="odstavek1">
    <w:name w:val="odstavek1"/>
    <w:basedOn w:val="Navaden"/>
    <w:uiPriority w:val="99"/>
    <w:rsid w:val="00A423FB"/>
    <w:pPr>
      <w:widowControl/>
      <w:autoSpaceDE/>
      <w:autoSpaceDN/>
      <w:spacing w:before="240"/>
      <w:ind w:firstLine="1021"/>
      <w:jc w:val="both"/>
    </w:pPr>
    <w:rPr>
      <w:rFonts w:ascii="Arial" w:hAnsi="Arial" w:cs="Arial"/>
      <w:lang w:val="sl-SI" w:eastAsia="sl-SI" w:bidi="ar-SA"/>
    </w:rPr>
  </w:style>
  <w:style w:type="paragraph" w:styleId="Telobesedila-zamik">
    <w:name w:val="Body Text Indent"/>
    <w:basedOn w:val="Navaden"/>
    <w:link w:val="Telobesedila-zamikZnak"/>
    <w:uiPriority w:val="99"/>
    <w:semiHidden/>
    <w:unhideWhenUsed/>
    <w:rsid w:val="00A423FB"/>
    <w:pPr>
      <w:spacing w:after="120"/>
      <w:ind w:left="283"/>
    </w:pPr>
  </w:style>
  <w:style w:type="character" w:customStyle="1" w:styleId="Telobesedila-zamikZnak">
    <w:name w:val="Telo besedila - zamik Znak"/>
    <w:basedOn w:val="Privzetapisavaodstavka"/>
    <w:link w:val="Telobesedila-zamik"/>
    <w:uiPriority w:val="99"/>
    <w:semiHidden/>
    <w:rsid w:val="00A423FB"/>
    <w:rPr>
      <w:rFonts w:ascii="Calibri" w:eastAsia="Calibri" w:hAnsi="Calibri" w:cs="Calibri"/>
      <w:lang w:bidi="en-US"/>
    </w:rPr>
  </w:style>
  <w:style w:type="paragraph" w:customStyle="1" w:styleId="Default">
    <w:name w:val="Default"/>
    <w:rsid w:val="00A423FB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sl-SI" w:eastAsia="sl-SI"/>
    </w:rPr>
  </w:style>
  <w:style w:type="table" w:customStyle="1" w:styleId="TableGrid">
    <w:name w:val="TableGrid"/>
    <w:rsid w:val="00493794"/>
    <w:pPr>
      <w:widowControl/>
      <w:autoSpaceDE/>
      <w:autoSpaceDN/>
    </w:pPr>
    <w:rPr>
      <w:rFonts w:eastAsiaTheme="minorEastAsia"/>
      <w:lang w:val="sl-SI" w:eastAsia="sl-S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607E571-1ADE-41E4-817A-8BFF238C3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 Jemeršič</dc:creator>
  <cp:lastModifiedBy>Darja Jemeršič</cp:lastModifiedBy>
  <cp:revision>3</cp:revision>
  <cp:lastPrinted>2018-12-19T14:49:00Z</cp:lastPrinted>
  <dcterms:created xsi:type="dcterms:W3CDTF">2018-12-20T10:20:00Z</dcterms:created>
  <dcterms:modified xsi:type="dcterms:W3CDTF">2018-12-20T16:05:00Z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