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26B7D1" w14:textId="74FACDD5" w:rsidR="00E6635B" w:rsidRDefault="00E6635B">
      <w:pPr>
        <w:pStyle w:val="Telobesedila"/>
        <w:spacing w:line="328" w:lineRule="auto"/>
        <w:ind w:left="137" w:right="113"/>
        <w:jc w:val="both"/>
      </w:pPr>
    </w:p>
    <w:p w14:paraId="7E669407" w14:textId="77B09BAC" w:rsidR="00E6635B" w:rsidRPr="00F03DC9" w:rsidRDefault="00E6635B">
      <w:pPr>
        <w:pStyle w:val="Telobesedila"/>
        <w:spacing w:line="328" w:lineRule="auto"/>
        <w:ind w:left="137" w:right="113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5D75C604" w14:textId="124AE6D1" w:rsidR="00F03DC9" w:rsidRPr="0044755B" w:rsidRDefault="00F03DC9" w:rsidP="0044755B">
      <w:pPr>
        <w:pStyle w:val="Telobesedila"/>
        <w:spacing w:line="328" w:lineRule="auto"/>
        <w:ind w:left="137" w:right="113"/>
        <w:jc w:val="right"/>
        <w:rPr>
          <w:rFonts w:asciiTheme="minorHAnsi" w:hAnsiTheme="minorHAnsi" w:cstheme="minorHAnsi"/>
          <w:sz w:val="22"/>
          <w:szCs w:val="22"/>
          <w:lang w:val="sl-SI"/>
        </w:rPr>
      </w:pPr>
      <w:r w:rsidRPr="00E23EE1">
        <w:rPr>
          <w:rFonts w:asciiTheme="minorHAnsi" w:hAnsiTheme="minorHAnsi" w:cstheme="minorHAnsi"/>
          <w:sz w:val="22"/>
          <w:szCs w:val="22"/>
          <w:lang w:val="sl-SI"/>
        </w:rPr>
        <w:t xml:space="preserve">OBRAZEC ŠT. </w:t>
      </w:r>
      <w:r w:rsidR="00DE051D">
        <w:rPr>
          <w:rFonts w:asciiTheme="minorHAnsi" w:hAnsiTheme="minorHAnsi" w:cstheme="minorHAnsi"/>
          <w:sz w:val="22"/>
          <w:szCs w:val="22"/>
          <w:lang w:val="sl-SI"/>
        </w:rPr>
        <w:t>5</w:t>
      </w:r>
      <w:r w:rsidR="00F11287">
        <w:rPr>
          <w:rFonts w:asciiTheme="minorHAnsi" w:hAnsiTheme="minorHAnsi" w:cstheme="minorHAnsi"/>
          <w:sz w:val="22"/>
          <w:szCs w:val="22"/>
          <w:lang w:val="sl-SI"/>
        </w:rPr>
        <w:t>.a</w:t>
      </w:r>
    </w:p>
    <w:p w14:paraId="0A3A614C" w14:textId="77777777" w:rsidR="00F03DC9" w:rsidRDefault="00F03DC9" w:rsidP="00F03DC9">
      <w:pPr>
        <w:pStyle w:val="Telobesedila"/>
        <w:spacing w:line="328" w:lineRule="auto"/>
        <w:ind w:left="137" w:right="113"/>
        <w:jc w:val="both"/>
      </w:pPr>
    </w:p>
    <w:p w14:paraId="7CB34BEA" w14:textId="03E68CE1" w:rsidR="00F03DC9" w:rsidRPr="00F03DC9" w:rsidRDefault="00712C45" w:rsidP="00F03DC9">
      <w:pPr>
        <w:pStyle w:val="Telobesedila"/>
        <w:spacing w:line="328" w:lineRule="auto"/>
        <w:ind w:left="137" w:right="113"/>
        <w:jc w:val="center"/>
        <w:rPr>
          <w:rFonts w:asciiTheme="minorHAnsi" w:hAnsiTheme="minorHAnsi" w:cs="Arial"/>
          <w:b/>
          <w:sz w:val="22"/>
          <w:szCs w:val="22"/>
          <w:lang w:val="pl-PL"/>
        </w:rPr>
      </w:pPr>
      <w:r>
        <w:rPr>
          <w:rFonts w:asciiTheme="minorHAnsi" w:hAnsiTheme="minorHAnsi" w:cs="Arial"/>
          <w:b/>
          <w:sz w:val="22"/>
          <w:szCs w:val="22"/>
          <w:lang w:val="pl-PL"/>
        </w:rPr>
        <w:t>TEHNIČNA IN STROKOVNA SPOSOBNOST</w:t>
      </w:r>
    </w:p>
    <w:p w14:paraId="75178DE1" w14:textId="77777777" w:rsidR="00C7279D" w:rsidRDefault="00C7279D" w:rsidP="00C7279D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06E19E10" w14:textId="05AC1BC7" w:rsidR="00850B6C" w:rsidRPr="00850B6C" w:rsidRDefault="00C7279D" w:rsidP="00850B6C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C7279D">
        <w:rPr>
          <w:rFonts w:asciiTheme="minorHAnsi" w:hAnsiTheme="minorHAnsi" w:cs="Arial"/>
          <w:sz w:val="22"/>
          <w:szCs w:val="22"/>
          <w:lang w:val="pl-PL"/>
        </w:rPr>
        <w:t xml:space="preserve">V zvezi z javnim naročilom </w:t>
      </w:r>
      <w:r w:rsidRPr="00C7279D">
        <w:rPr>
          <w:rFonts w:asciiTheme="minorHAnsi" w:hAnsiTheme="minorHAnsi" w:cs="Arial"/>
          <w:b/>
          <w:sz w:val="22"/>
          <w:szCs w:val="22"/>
          <w:lang w:val="pl-PL"/>
        </w:rPr>
        <w:t xml:space="preserve">»VZPOSTAVITEV NOVEGA SPLETNEGA PORTALA </w:t>
      </w:r>
      <w:hyperlink r:id="rId7" w:history="1">
        <w:r w:rsidR="00850B6C" w:rsidRPr="00E73F71">
          <w:rPr>
            <w:rStyle w:val="Hiperpovezava"/>
            <w:rFonts w:asciiTheme="minorHAnsi" w:hAnsiTheme="minorHAnsi" w:cs="Arial"/>
            <w:b/>
            <w:sz w:val="22"/>
            <w:szCs w:val="22"/>
            <w:lang w:val="pl-PL"/>
          </w:rPr>
          <w:t>www.visitmaribor.si«</w:t>
        </w:r>
      </w:hyperlink>
      <w:r w:rsidR="00850B6C">
        <w:rPr>
          <w:rFonts w:asciiTheme="minorHAnsi" w:hAnsiTheme="minorHAnsi" w:cs="Arial"/>
          <w:b/>
          <w:sz w:val="22"/>
          <w:szCs w:val="22"/>
          <w:lang w:val="pl-PL"/>
        </w:rPr>
        <w:t xml:space="preserve"> </w:t>
      </w:r>
      <w:r w:rsidR="00850B6C" w:rsidRPr="00850B6C">
        <w:rPr>
          <w:rFonts w:asciiTheme="minorHAnsi" w:hAnsiTheme="minorHAnsi" w:cs="Arial"/>
          <w:sz w:val="22"/>
          <w:szCs w:val="22"/>
          <w:lang w:val="pl-PL"/>
        </w:rPr>
        <w:t xml:space="preserve">izjavljamo, da razpolagamo z vsemi potrebnimi človeškimi viri (zaposlenimi strokovnjaki) ter z vso potrebno strojno in programsko opremo, ki je potrebna za realizacijo vseh aktivnosti, vseh projektnih faz, kot je navedeno v </w:t>
      </w:r>
      <w:bookmarkStart w:id="0" w:name="_GoBack"/>
      <w:bookmarkEnd w:id="0"/>
      <w:r w:rsidR="00FE1EEE">
        <w:rPr>
          <w:rFonts w:asciiTheme="minorHAnsi" w:hAnsiTheme="minorHAnsi" w:cs="Arial"/>
          <w:sz w:val="22"/>
          <w:szCs w:val="22"/>
          <w:lang w:val="pl-PL"/>
        </w:rPr>
        <w:t>„</w:t>
      </w:r>
      <w:r w:rsidR="00FE1EEE" w:rsidRPr="00FE1EEE">
        <w:rPr>
          <w:rFonts w:asciiTheme="minorHAnsi" w:hAnsiTheme="minorHAnsi" w:cs="Arial"/>
          <w:sz w:val="22"/>
          <w:szCs w:val="22"/>
          <w:lang w:val="pl-PL"/>
        </w:rPr>
        <w:t>Predmet naročila</w:t>
      </w:r>
      <w:r w:rsidR="00FE1EEE">
        <w:rPr>
          <w:rFonts w:asciiTheme="minorHAnsi" w:hAnsiTheme="minorHAnsi" w:cs="Arial"/>
          <w:sz w:val="22"/>
          <w:szCs w:val="22"/>
          <w:lang w:val="pl-PL"/>
        </w:rPr>
        <w:t>”</w:t>
      </w:r>
      <w:r w:rsidR="00FE1EEE" w:rsidRPr="00FE1EEE">
        <w:rPr>
          <w:rFonts w:asciiTheme="minorHAnsi" w:hAnsiTheme="minorHAnsi" w:cs="Arial"/>
          <w:sz w:val="22"/>
          <w:szCs w:val="22"/>
          <w:lang w:val="pl-PL"/>
        </w:rPr>
        <w:t>.</w:t>
      </w:r>
    </w:p>
    <w:p w14:paraId="647122F5" w14:textId="77777777" w:rsidR="00FD2562" w:rsidRPr="00850B6C" w:rsidRDefault="00FD2562" w:rsidP="00850B6C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6CA74A16" w14:textId="36F36130" w:rsidR="00C7279D" w:rsidRPr="00850B6C" w:rsidRDefault="00850B6C" w:rsidP="00850B6C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850B6C">
        <w:rPr>
          <w:rFonts w:asciiTheme="minorHAnsi" w:hAnsiTheme="minorHAnsi" w:cs="Arial"/>
          <w:sz w:val="22"/>
          <w:szCs w:val="22"/>
          <w:lang w:val="pl-PL"/>
        </w:rPr>
        <w:t>S podpisom te izjave jamčimo za točnost in resničnost podatkov ter za podano izjavo prevzemamo polno kazensko in materialno odgovornost.</w:t>
      </w:r>
    </w:p>
    <w:p w14:paraId="44B3DAAD" w14:textId="77777777" w:rsidR="00850B6C" w:rsidRDefault="00850B6C" w:rsidP="0044755B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295926F6" w14:textId="27B77944" w:rsidR="00C7279D" w:rsidRDefault="00C7279D" w:rsidP="0044755B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C7279D">
        <w:rPr>
          <w:rFonts w:asciiTheme="minorHAnsi" w:hAnsiTheme="minorHAnsi" w:cs="Arial"/>
          <w:sz w:val="22"/>
          <w:szCs w:val="22"/>
          <w:lang w:val="pl-PL"/>
        </w:rPr>
        <w:t>V kolikor ponudnik ne bo izpolnjeval zgoraj navedenih pogojev bo njegova ponudba kot nepopolna izločena iz nadaljnjega ocenjevanja.</w:t>
      </w:r>
      <w:r w:rsidR="00850B6C">
        <w:rPr>
          <w:rFonts w:asciiTheme="minorHAnsi" w:hAnsiTheme="minorHAnsi" w:cs="Arial"/>
          <w:sz w:val="22"/>
          <w:szCs w:val="22"/>
          <w:lang w:val="pl-PL"/>
        </w:rPr>
        <w:tab/>
      </w:r>
      <w:r w:rsidR="00850B6C">
        <w:rPr>
          <w:rFonts w:asciiTheme="minorHAnsi" w:hAnsiTheme="minorHAnsi" w:cs="Arial"/>
          <w:sz w:val="22"/>
          <w:szCs w:val="22"/>
          <w:lang w:val="pl-PL"/>
        </w:rPr>
        <w:tab/>
      </w:r>
      <w:r w:rsidR="00850B6C">
        <w:rPr>
          <w:rFonts w:asciiTheme="minorHAnsi" w:hAnsiTheme="minorHAnsi" w:cs="Arial"/>
          <w:sz w:val="22"/>
          <w:szCs w:val="22"/>
          <w:lang w:val="pl-PL"/>
        </w:rPr>
        <w:tab/>
      </w:r>
      <w:r w:rsidR="00850B6C">
        <w:rPr>
          <w:rFonts w:asciiTheme="minorHAnsi" w:hAnsiTheme="minorHAnsi" w:cs="Arial"/>
          <w:sz w:val="22"/>
          <w:szCs w:val="22"/>
          <w:lang w:val="pl-PL"/>
        </w:rPr>
        <w:tab/>
      </w:r>
      <w:r w:rsidR="00850B6C">
        <w:rPr>
          <w:rFonts w:asciiTheme="minorHAnsi" w:hAnsiTheme="minorHAnsi" w:cs="Arial"/>
          <w:sz w:val="22"/>
          <w:szCs w:val="22"/>
          <w:lang w:val="pl-PL"/>
        </w:rPr>
        <w:tab/>
      </w:r>
      <w:r w:rsidR="00850B6C">
        <w:rPr>
          <w:rFonts w:asciiTheme="minorHAnsi" w:hAnsiTheme="minorHAnsi" w:cs="Arial"/>
          <w:sz w:val="22"/>
          <w:szCs w:val="22"/>
          <w:lang w:val="pl-PL"/>
        </w:rPr>
        <w:tab/>
      </w:r>
      <w:r w:rsidR="00850B6C">
        <w:rPr>
          <w:rFonts w:asciiTheme="minorHAnsi" w:hAnsiTheme="minorHAnsi" w:cs="Arial"/>
          <w:sz w:val="22"/>
          <w:szCs w:val="22"/>
          <w:lang w:val="pl-PL"/>
        </w:rPr>
        <w:tab/>
      </w:r>
      <w:r w:rsidR="00850B6C">
        <w:rPr>
          <w:rFonts w:asciiTheme="minorHAnsi" w:hAnsiTheme="minorHAnsi" w:cs="Arial"/>
          <w:sz w:val="22"/>
          <w:szCs w:val="22"/>
          <w:lang w:val="pl-PL"/>
        </w:rPr>
        <w:tab/>
      </w:r>
      <w:r w:rsidR="00850B6C">
        <w:rPr>
          <w:rFonts w:asciiTheme="minorHAnsi" w:hAnsiTheme="minorHAnsi" w:cs="Arial"/>
          <w:sz w:val="22"/>
          <w:szCs w:val="22"/>
          <w:lang w:val="pl-PL"/>
        </w:rPr>
        <w:tab/>
      </w:r>
      <w:r w:rsidR="00850B6C">
        <w:rPr>
          <w:rFonts w:asciiTheme="minorHAnsi" w:hAnsiTheme="minorHAnsi" w:cs="Arial"/>
          <w:sz w:val="22"/>
          <w:szCs w:val="22"/>
          <w:lang w:val="pl-PL"/>
        </w:rPr>
        <w:tab/>
      </w:r>
      <w:r w:rsidR="00850B6C">
        <w:rPr>
          <w:rFonts w:asciiTheme="minorHAnsi" w:hAnsiTheme="minorHAnsi" w:cs="Arial"/>
          <w:sz w:val="22"/>
          <w:szCs w:val="22"/>
          <w:lang w:val="pl-PL"/>
        </w:rPr>
        <w:tab/>
      </w:r>
      <w:r w:rsidR="00850B6C">
        <w:rPr>
          <w:rFonts w:asciiTheme="minorHAnsi" w:hAnsiTheme="minorHAnsi" w:cs="Arial"/>
          <w:sz w:val="22"/>
          <w:szCs w:val="22"/>
          <w:lang w:val="pl-PL"/>
        </w:rPr>
        <w:tab/>
      </w:r>
      <w:r w:rsidR="00850B6C">
        <w:rPr>
          <w:rFonts w:asciiTheme="minorHAnsi" w:hAnsiTheme="minorHAnsi" w:cs="Arial"/>
          <w:sz w:val="22"/>
          <w:szCs w:val="22"/>
          <w:lang w:val="pl-PL"/>
        </w:rPr>
        <w:tab/>
      </w:r>
    </w:p>
    <w:p w14:paraId="0C531C7B" w14:textId="77777777" w:rsidR="0044755B" w:rsidRPr="00C7279D" w:rsidRDefault="0044755B" w:rsidP="0044755B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63504C54" w14:textId="77777777" w:rsidR="00850B6C" w:rsidRDefault="00850B6C" w:rsidP="00C7279D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34B1BC19" w14:textId="77777777" w:rsidR="00850B6C" w:rsidRDefault="00850B6C" w:rsidP="00C7279D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3DEA13E7" w14:textId="77777777" w:rsidR="00850B6C" w:rsidRDefault="00850B6C" w:rsidP="00C7279D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2271982D" w14:textId="77777777" w:rsidR="00850B6C" w:rsidRDefault="00850B6C" w:rsidP="00C7279D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24BE3193" w14:textId="77777777" w:rsidR="00850B6C" w:rsidRDefault="00850B6C" w:rsidP="00C7279D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75F15A78" w14:textId="77777777" w:rsidR="00850B6C" w:rsidRDefault="00850B6C" w:rsidP="00C7279D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7DD705E8" w14:textId="77777777" w:rsidR="00850B6C" w:rsidRDefault="00850B6C" w:rsidP="00C7279D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584C7C48" w14:textId="77777777" w:rsidR="00850B6C" w:rsidRDefault="00850B6C" w:rsidP="00C7279D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44F936C8" w14:textId="77777777" w:rsidR="00850B6C" w:rsidRDefault="00850B6C" w:rsidP="00C7279D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5C3884E8" w14:textId="0948B29F" w:rsidR="00C7279D" w:rsidRPr="00C7279D" w:rsidRDefault="00C7279D" w:rsidP="00C7279D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C7279D">
        <w:rPr>
          <w:rFonts w:asciiTheme="minorHAnsi" w:hAnsiTheme="minorHAnsi" w:cs="Arial"/>
          <w:sz w:val="22"/>
          <w:szCs w:val="22"/>
          <w:lang w:val="pl-PL"/>
        </w:rPr>
        <w:t>Datum:</w:t>
      </w:r>
      <w:r w:rsidRPr="00C7279D">
        <w:rPr>
          <w:rFonts w:asciiTheme="minorHAnsi" w:hAnsiTheme="minorHAnsi" w:cs="Arial"/>
          <w:sz w:val="22"/>
          <w:szCs w:val="22"/>
          <w:lang w:val="pl-PL"/>
        </w:rPr>
        <w:tab/>
      </w:r>
      <w:r w:rsidRPr="00C7279D">
        <w:rPr>
          <w:rFonts w:asciiTheme="minorHAnsi" w:hAnsiTheme="minorHAnsi" w:cs="Arial"/>
          <w:sz w:val="22"/>
          <w:szCs w:val="22"/>
          <w:lang w:val="pl-PL"/>
        </w:rPr>
        <w:tab/>
      </w:r>
      <w:r w:rsidRPr="00C7279D">
        <w:rPr>
          <w:rFonts w:asciiTheme="minorHAnsi" w:hAnsiTheme="minorHAnsi" w:cs="Arial"/>
          <w:sz w:val="22"/>
          <w:szCs w:val="22"/>
          <w:lang w:val="pl-PL"/>
        </w:rPr>
        <w:tab/>
      </w:r>
      <w:r w:rsidRPr="00C7279D">
        <w:rPr>
          <w:rFonts w:asciiTheme="minorHAnsi" w:hAnsiTheme="minorHAnsi" w:cs="Arial"/>
          <w:sz w:val="22"/>
          <w:szCs w:val="22"/>
          <w:lang w:val="pl-PL"/>
        </w:rPr>
        <w:tab/>
      </w:r>
      <w:r w:rsidRPr="00C7279D">
        <w:rPr>
          <w:rFonts w:asciiTheme="minorHAnsi" w:hAnsiTheme="minorHAnsi" w:cs="Arial"/>
          <w:sz w:val="22"/>
          <w:szCs w:val="22"/>
          <w:lang w:val="pl-PL"/>
        </w:rPr>
        <w:tab/>
        <w:t>Žig:</w:t>
      </w:r>
      <w:r w:rsidRPr="00C7279D">
        <w:rPr>
          <w:rFonts w:asciiTheme="minorHAnsi" w:hAnsiTheme="minorHAnsi" w:cs="Arial"/>
          <w:sz w:val="22"/>
          <w:szCs w:val="22"/>
          <w:lang w:val="pl-PL"/>
        </w:rPr>
        <w:tab/>
      </w:r>
      <w:r w:rsidRPr="00C7279D">
        <w:rPr>
          <w:rFonts w:asciiTheme="minorHAnsi" w:hAnsiTheme="minorHAnsi" w:cs="Arial"/>
          <w:sz w:val="22"/>
          <w:szCs w:val="22"/>
          <w:lang w:val="pl-PL"/>
        </w:rPr>
        <w:tab/>
      </w:r>
      <w:r w:rsidRPr="00C7279D">
        <w:rPr>
          <w:rFonts w:asciiTheme="minorHAnsi" w:hAnsiTheme="minorHAnsi" w:cs="Arial"/>
          <w:sz w:val="22"/>
          <w:szCs w:val="22"/>
          <w:lang w:val="pl-PL"/>
        </w:rPr>
        <w:tab/>
      </w:r>
      <w:r w:rsidRPr="00C7279D">
        <w:rPr>
          <w:rFonts w:asciiTheme="minorHAnsi" w:hAnsiTheme="minorHAnsi" w:cs="Arial"/>
          <w:sz w:val="22"/>
          <w:szCs w:val="22"/>
          <w:lang w:val="pl-PL"/>
        </w:rPr>
        <w:tab/>
      </w:r>
      <w:r w:rsidRPr="00C7279D">
        <w:rPr>
          <w:rFonts w:asciiTheme="minorHAnsi" w:hAnsiTheme="minorHAnsi" w:cs="Arial"/>
          <w:sz w:val="22"/>
          <w:szCs w:val="22"/>
          <w:lang w:val="pl-PL"/>
        </w:rPr>
        <w:tab/>
        <w:t>Podpis:</w:t>
      </w:r>
    </w:p>
    <w:p w14:paraId="7F4F9471" w14:textId="77777777" w:rsidR="00C7279D" w:rsidRPr="00C7279D" w:rsidRDefault="00C7279D" w:rsidP="00C7279D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04D6FCE7" w14:textId="77777777" w:rsidR="00C7279D" w:rsidRPr="00C7279D" w:rsidRDefault="00C7279D" w:rsidP="0044755B">
      <w:pPr>
        <w:pStyle w:val="Telobesedila"/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sectPr w:rsidR="00C7279D" w:rsidRPr="00C7279D" w:rsidSect="00687F54">
      <w:headerReference w:type="default" r:id="rId8"/>
      <w:footerReference w:type="default" r:id="rId9"/>
      <w:type w:val="continuous"/>
      <w:pgSz w:w="11910" w:h="16840"/>
      <w:pgMar w:top="2437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789E6C" w14:textId="77777777" w:rsidR="00E6635B" w:rsidRDefault="00E6635B" w:rsidP="00E6635B">
      <w:r>
        <w:separator/>
      </w:r>
    </w:p>
  </w:endnote>
  <w:endnote w:type="continuationSeparator" w:id="0">
    <w:p w14:paraId="05489B2D" w14:textId="77777777" w:rsidR="00E6635B" w:rsidRDefault="00E6635B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F0D387" w14:textId="29822D06" w:rsidR="003233BC" w:rsidRDefault="003233BC">
    <w:pPr>
      <w:pStyle w:val="Noga"/>
    </w:pPr>
    <w:r w:rsidRPr="003233BC">
      <w:rPr>
        <w:noProof/>
      </w:rPr>
      <w:drawing>
        <wp:anchor distT="0" distB="0" distL="114300" distR="114300" simplePos="0" relativeHeight="251752960" behindDoc="0" locked="0" layoutInCell="1" allowOverlap="1" wp14:anchorId="15D745B0" wp14:editId="119BBB91">
          <wp:simplePos x="0" y="0"/>
          <wp:positionH relativeFrom="column">
            <wp:posOffset>1416050</wp:posOffset>
          </wp:positionH>
          <wp:positionV relativeFrom="paragraph">
            <wp:posOffset>-255905</wp:posOffset>
          </wp:positionV>
          <wp:extent cx="1161415" cy="448310"/>
          <wp:effectExtent l="0" t="0" r="0" b="0"/>
          <wp:wrapNone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55" t="17778" r="5633" b="16365"/>
                  <a:stretch/>
                </pic:blipFill>
                <pic:spPr bwMode="auto">
                  <a:xfrm>
                    <a:off x="0" y="0"/>
                    <a:ext cx="1161415" cy="4483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32128" behindDoc="0" locked="0" layoutInCell="1" allowOverlap="1" wp14:anchorId="3C60B20B" wp14:editId="66562379">
          <wp:simplePos x="0" y="0"/>
          <wp:positionH relativeFrom="column">
            <wp:posOffset>2639060</wp:posOffset>
          </wp:positionH>
          <wp:positionV relativeFrom="paragraph">
            <wp:posOffset>-177800</wp:posOffset>
          </wp:positionV>
          <wp:extent cx="1129665" cy="370205"/>
          <wp:effectExtent l="0" t="0" r="0" b="0"/>
          <wp:wrapNone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665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96640" behindDoc="0" locked="0" layoutInCell="1" allowOverlap="1" wp14:anchorId="2F3C2CF1" wp14:editId="4E9C974F">
          <wp:simplePos x="0" y="0"/>
          <wp:positionH relativeFrom="column">
            <wp:posOffset>3846023</wp:posOffset>
          </wp:positionH>
          <wp:positionV relativeFrom="paragraph">
            <wp:posOffset>-186055</wp:posOffset>
          </wp:positionV>
          <wp:extent cx="703017" cy="370672"/>
          <wp:effectExtent l="0" t="0" r="0" b="0"/>
          <wp:wrapNone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017" cy="370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04C819" w14:textId="77777777" w:rsidR="00E6635B" w:rsidRDefault="00E6635B" w:rsidP="00E6635B">
      <w:r>
        <w:separator/>
      </w:r>
    </w:p>
  </w:footnote>
  <w:footnote w:type="continuationSeparator" w:id="0">
    <w:p w14:paraId="40A8FE9D" w14:textId="77777777" w:rsidR="00E6635B" w:rsidRDefault="00E6635B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494E8" w14:textId="77777777" w:rsidR="00E6635B" w:rsidRDefault="00E6635B">
    <w:pPr>
      <w:pStyle w:val="Glava"/>
    </w:pPr>
    <w:r>
      <w:rPr>
        <w:noProof/>
      </w:rPr>
      <w:drawing>
        <wp:anchor distT="0" distB="0" distL="0" distR="0" simplePos="0" relativeHeight="251657216" behindDoc="1" locked="0" layoutInCell="1" allowOverlap="1" wp14:anchorId="071DFA31" wp14:editId="7F2FCC5A">
          <wp:simplePos x="0" y="0"/>
          <wp:positionH relativeFrom="page">
            <wp:posOffset>895704</wp:posOffset>
          </wp:positionH>
          <wp:positionV relativeFrom="page">
            <wp:posOffset>448945</wp:posOffset>
          </wp:positionV>
          <wp:extent cx="5779007" cy="9704483"/>
          <wp:effectExtent l="0" t="0" r="0" b="0"/>
          <wp:wrapNone/>
          <wp:docPr id="4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007" cy="9704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865FFE"/>
    <w:multiLevelType w:val="hybridMultilevel"/>
    <w:tmpl w:val="B26C77D4"/>
    <w:lvl w:ilvl="0" w:tplc="04240001">
      <w:start w:val="1"/>
      <w:numFmt w:val="bullet"/>
      <w:lvlText w:val=""/>
      <w:lvlJc w:val="left"/>
      <w:pPr>
        <w:ind w:left="85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7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9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1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3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5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7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9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17" w:hanging="360"/>
      </w:pPr>
      <w:rPr>
        <w:rFonts w:ascii="Wingdings" w:hAnsi="Wingdings" w:hint="default"/>
      </w:rPr>
    </w:lvl>
  </w:abstractNum>
  <w:abstractNum w:abstractNumId="1" w15:restartNumberingAfterBreak="0">
    <w:nsid w:val="60E033A6"/>
    <w:multiLevelType w:val="hybridMultilevel"/>
    <w:tmpl w:val="EACC370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4D"/>
    <w:rsid w:val="000549F7"/>
    <w:rsid w:val="000E19C9"/>
    <w:rsid w:val="002A5E81"/>
    <w:rsid w:val="003233BC"/>
    <w:rsid w:val="00324A79"/>
    <w:rsid w:val="0044755B"/>
    <w:rsid w:val="005D2244"/>
    <w:rsid w:val="00687F54"/>
    <w:rsid w:val="00712C45"/>
    <w:rsid w:val="007C4A5D"/>
    <w:rsid w:val="00850B6C"/>
    <w:rsid w:val="0092451D"/>
    <w:rsid w:val="009D388F"/>
    <w:rsid w:val="009E3859"/>
    <w:rsid w:val="00C235A8"/>
    <w:rsid w:val="00C7279D"/>
    <w:rsid w:val="00CE684D"/>
    <w:rsid w:val="00D13ECE"/>
    <w:rsid w:val="00DE051D"/>
    <w:rsid w:val="00E05E75"/>
    <w:rsid w:val="00E23EE1"/>
    <w:rsid w:val="00E6635B"/>
    <w:rsid w:val="00EA5899"/>
    <w:rsid w:val="00F03DC9"/>
    <w:rsid w:val="00F11287"/>
    <w:rsid w:val="00FD2562"/>
    <w:rsid w:val="00FE1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8954F69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6635B"/>
    <w:rPr>
      <w:rFonts w:ascii="Calibri" w:eastAsia="Calibri" w:hAnsi="Calibri" w:cs="Calibri"/>
      <w:lang w:bidi="en-US"/>
    </w:rPr>
  </w:style>
  <w:style w:type="character" w:styleId="Hiperpovezava">
    <w:name w:val="Hyperlink"/>
    <w:basedOn w:val="Privzetapisavaodstavka"/>
    <w:uiPriority w:val="99"/>
    <w:unhideWhenUsed/>
    <w:rsid w:val="00F03DC9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03DC9"/>
    <w:rPr>
      <w:color w:val="605E5C"/>
      <w:shd w:val="clear" w:color="auto" w:fill="E1DFDD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23EE1"/>
    <w:pPr>
      <w:widowControl/>
      <w:autoSpaceDE/>
      <w:autoSpaceDN/>
      <w:jc w:val="both"/>
    </w:pPr>
    <w:rPr>
      <w:rFonts w:ascii="Tahoma" w:hAnsi="Tahoma" w:cs="Tahoma"/>
      <w:sz w:val="16"/>
      <w:szCs w:val="16"/>
      <w:lang w:val="sl-SI" w:bidi="ar-SA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23EE1"/>
    <w:rPr>
      <w:rFonts w:ascii="Tahoma" w:eastAsia="Calibri" w:hAnsi="Tahoma" w:cs="Tahoma"/>
      <w:sz w:val="16"/>
      <w:szCs w:val="16"/>
      <w:lang w:val="sl-SI"/>
    </w:rPr>
  </w:style>
  <w:style w:type="paragraph" w:styleId="Telobesedila2">
    <w:name w:val="Body Text 2"/>
    <w:basedOn w:val="Navaden"/>
    <w:link w:val="Telobesedila2Znak"/>
    <w:uiPriority w:val="99"/>
    <w:unhideWhenUsed/>
    <w:rsid w:val="00E23EE1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E23EE1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visitmaribor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Urska</dc:creator>
  <cp:lastModifiedBy>Vesna Horvat</cp:lastModifiedBy>
  <cp:revision>6</cp:revision>
  <dcterms:created xsi:type="dcterms:W3CDTF">2019-01-09T13:38:00Z</dcterms:created>
  <dcterms:modified xsi:type="dcterms:W3CDTF">2019-01-14T09:03:00Z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